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B1C" w:rsidRPr="001C3B1C" w:rsidRDefault="001C3B1C" w:rsidP="001C3B1C">
      <w:pPr>
        <w:ind w:left="360"/>
        <w:jc w:val="center"/>
        <w:rPr>
          <w:rFonts w:ascii="Simplified Arabic" w:hAnsi="Simplified Arabic" w:cs="Simplified Arabic"/>
          <w:b/>
          <w:bCs/>
          <w:sz w:val="40"/>
          <w:szCs w:val="40"/>
          <w:rtl/>
          <w:lang w:bidi="ar-JO"/>
        </w:rPr>
      </w:pPr>
      <w:r w:rsidRPr="002C2F61">
        <w:rPr>
          <w:noProof/>
        </w:rPr>
        <w:drawing>
          <wp:inline distT="0" distB="0" distL="0" distR="0">
            <wp:extent cx="2143125" cy="1657350"/>
            <wp:effectExtent l="19050" t="0" r="9525" b="0"/>
            <wp:docPr id="1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3B1C" w:rsidRPr="001C3B1C" w:rsidRDefault="001C3B1C" w:rsidP="001C3B1C">
      <w:pPr>
        <w:bidi/>
        <w:ind w:left="360"/>
        <w:jc w:val="center"/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</w:pPr>
      <w:r w:rsidRPr="001C3B1C">
        <w:rPr>
          <w:b/>
          <w:bCs/>
          <w:rtl/>
          <w:lang w:bidi="ar-JO"/>
        </w:rPr>
        <w:br/>
      </w:r>
      <w:r w:rsidRPr="001C3B1C">
        <w:rPr>
          <w:b/>
          <w:bCs/>
          <w:rtl/>
          <w:lang w:bidi="ar-JO"/>
        </w:rPr>
        <w:br/>
      </w:r>
      <w:r w:rsidRPr="001C3B1C">
        <w:rPr>
          <w:b/>
          <w:bCs/>
          <w:rtl/>
          <w:lang w:bidi="ar-JO"/>
        </w:rPr>
        <w:br/>
      </w:r>
      <w:r w:rsidRPr="001C3B1C">
        <w:rPr>
          <w:b/>
          <w:bCs/>
          <w:rtl/>
          <w:lang w:bidi="ar-JO"/>
        </w:rPr>
        <w:br/>
      </w:r>
      <w:r w:rsidRPr="001C3B1C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المعهد العربي للتدريب والبحوث الإحصائية</w:t>
      </w:r>
    </w:p>
    <w:p w:rsidR="001C3B1C" w:rsidRPr="001C3B1C" w:rsidRDefault="001C3B1C" w:rsidP="001C3B1C">
      <w:pPr>
        <w:bidi/>
        <w:ind w:left="360"/>
        <w:jc w:val="center"/>
        <w:rPr>
          <w:rFonts w:ascii="Simplified Arabic" w:hAnsi="Simplified Arabic" w:cs="Simplified Arabic"/>
          <w:sz w:val="44"/>
          <w:szCs w:val="44"/>
          <w:lang w:bidi="ar-JO"/>
        </w:rPr>
      </w:pPr>
      <w:r w:rsidRPr="001C3B1C">
        <w:rPr>
          <w:rFonts w:ascii="Simplified Arabic" w:hAnsi="Simplified Arabic" w:cs="Simplified Arabic"/>
          <w:b/>
          <w:bCs/>
          <w:sz w:val="44"/>
          <w:szCs w:val="44"/>
          <w:rtl/>
        </w:rPr>
        <w:t xml:space="preserve">دورة </w:t>
      </w:r>
      <w:r w:rsidRPr="001C3B1C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متوسطة حول تصميم عينات المسوح الإحصائية</w:t>
      </w:r>
    </w:p>
    <w:p w:rsidR="001C3B1C" w:rsidRPr="001C3B1C" w:rsidRDefault="001C3B1C" w:rsidP="00E750E8">
      <w:pPr>
        <w:bidi/>
        <w:ind w:left="360"/>
        <w:jc w:val="center"/>
        <w:rPr>
          <w:rFonts w:ascii="Simplified Arabic" w:hAnsi="Simplified Arabic" w:cs="Simplified Arabic"/>
          <w:sz w:val="48"/>
          <w:szCs w:val="48"/>
          <w:lang w:bidi="ar-JO"/>
        </w:rPr>
      </w:pPr>
      <w:r w:rsidRPr="001C3B1C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 xml:space="preserve">التطبيق العملي باستخدام </w:t>
      </w:r>
      <w:r w:rsidRPr="001C3B1C">
        <w:rPr>
          <w:rFonts w:ascii="Simplified Arabic" w:hAnsi="Simplified Arabic" w:cs="Simplified Arabic"/>
          <w:b/>
          <w:bCs/>
          <w:sz w:val="44"/>
          <w:szCs w:val="44"/>
          <w:lang w:bidi="ar-JO"/>
        </w:rPr>
        <w:t>SPSS</w:t>
      </w:r>
      <w:r w:rsidRPr="001C3B1C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 xml:space="preserve"> الجزء </w:t>
      </w:r>
      <w:r w:rsidR="00E750E8">
        <w:rPr>
          <w:rFonts w:ascii="Simplified Arabic" w:hAnsi="Simplified Arabic" w:cs="Simplified Arabic" w:hint="cs"/>
          <w:b/>
          <w:bCs/>
          <w:sz w:val="44"/>
          <w:szCs w:val="44"/>
          <w:rtl/>
          <w:lang w:bidi="ar-JO"/>
        </w:rPr>
        <w:t>الثاني</w:t>
      </w:r>
    </w:p>
    <w:p w:rsidR="001C3B1C" w:rsidRPr="001C3B1C" w:rsidRDefault="001C3B1C" w:rsidP="001C3B1C">
      <w:pPr>
        <w:bidi/>
        <w:ind w:left="360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JO"/>
        </w:rPr>
      </w:pPr>
    </w:p>
    <w:p w:rsidR="001C3B1C" w:rsidRPr="001C3B1C" w:rsidRDefault="001C3B1C" w:rsidP="00E750E8">
      <w:pPr>
        <w:bidi/>
        <w:ind w:left="360"/>
        <w:jc w:val="center"/>
        <w:rPr>
          <w:rFonts w:ascii="Simplified Arabic" w:hAnsi="Simplified Arabic" w:cs="Simplified Arabic" w:hint="cs"/>
          <w:b/>
          <w:bCs/>
          <w:sz w:val="36"/>
          <w:szCs w:val="36"/>
          <w:rtl/>
          <w:lang w:bidi="ar-JO"/>
        </w:rPr>
      </w:pPr>
      <w:r w:rsidRPr="001C3B1C">
        <w:rPr>
          <w:rFonts w:ascii="Simplified Arabic" w:hAnsi="Simplified Arabic" w:cs="Simplified Arabic" w:hint="cs"/>
          <w:b/>
          <w:bCs/>
          <w:sz w:val="36"/>
          <w:szCs w:val="36"/>
          <w:rtl/>
          <w:lang w:bidi="ar-JO"/>
        </w:rPr>
        <w:t>سحب العينة العشوائية /الطبقية</w:t>
      </w:r>
      <w:r w:rsidR="00E750E8">
        <w:rPr>
          <w:rFonts w:ascii="Simplified Arabic" w:hAnsi="Simplified Arabic" w:cs="Simplified Arabic"/>
          <w:b/>
          <w:bCs/>
          <w:sz w:val="36"/>
          <w:szCs w:val="36"/>
          <w:lang w:bidi="ar-JO"/>
        </w:rPr>
        <w:t>/</w:t>
      </w:r>
      <w:r w:rsidR="00E750E8">
        <w:rPr>
          <w:rFonts w:ascii="Simplified Arabic" w:hAnsi="Simplified Arabic" w:cs="Simplified Arabic" w:hint="cs"/>
          <w:b/>
          <w:bCs/>
          <w:sz w:val="36"/>
          <w:szCs w:val="36"/>
          <w:rtl/>
          <w:lang w:bidi="ar-JO"/>
        </w:rPr>
        <w:t>العنقودية</w:t>
      </w:r>
    </w:p>
    <w:p w:rsidR="001C3B1C" w:rsidRPr="001C3B1C" w:rsidRDefault="001C3B1C" w:rsidP="001C3B1C">
      <w:pPr>
        <w:bidi/>
        <w:ind w:left="360"/>
        <w:jc w:val="center"/>
        <w:rPr>
          <w:rFonts w:ascii="Simplified Arabic" w:hAnsi="Simplified Arabic" w:cs="Simplified Arabic"/>
          <w:sz w:val="36"/>
          <w:szCs w:val="36"/>
          <w:lang w:bidi="ar-JO"/>
        </w:rPr>
      </w:pPr>
      <w:r w:rsidRPr="001C3B1C">
        <w:rPr>
          <w:rFonts w:ascii="Simplified Arabic" w:hAnsi="Simplified Arabic" w:cs="Simplified Arabic"/>
          <w:b/>
          <w:bCs/>
          <w:sz w:val="36"/>
          <w:szCs w:val="36"/>
          <w:rtl/>
          <w:lang w:bidi="ar-JO"/>
        </w:rPr>
        <w:t>إعداد</w:t>
      </w:r>
      <w:r w:rsidRPr="001C3B1C">
        <w:rPr>
          <w:rFonts w:ascii="Simplified Arabic" w:hAnsi="Simplified Arabic" w:cs="Simplified Arabic"/>
          <w:b/>
          <w:bCs/>
          <w:sz w:val="36"/>
          <w:szCs w:val="36"/>
          <w:rtl/>
        </w:rPr>
        <w:t>:</w:t>
      </w:r>
    </w:p>
    <w:p w:rsidR="001C3B1C" w:rsidRPr="001C3B1C" w:rsidRDefault="001C3B1C" w:rsidP="001C3B1C">
      <w:pPr>
        <w:bidi/>
        <w:ind w:left="360"/>
        <w:jc w:val="center"/>
        <w:rPr>
          <w:rFonts w:ascii="Simplified Arabic" w:hAnsi="Simplified Arabic" w:cs="Simplified Arabic"/>
          <w:sz w:val="36"/>
          <w:szCs w:val="36"/>
          <w:lang w:bidi="ar-JO"/>
        </w:rPr>
      </w:pPr>
      <w:proofErr w:type="spellStart"/>
      <w:r w:rsidRPr="001C3B1C">
        <w:rPr>
          <w:rFonts w:ascii="Simplified Arabic" w:hAnsi="Simplified Arabic" w:cs="Simplified Arabic"/>
          <w:b/>
          <w:bCs/>
          <w:sz w:val="36"/>
          <w:szCs w:val="36"/>
          <w:rtl/>
          <w:lang w:bidi="ar-JO"/>
        </w:rPr>
        <w:t>نايف</w:t>
      </w:r>
      <w:proofErr w:type="spellEnd"/>
      <w:r w:rsidRPr="001C3B1C">
        <w:rPr>
          <w:rFonts w:ascii="Simplified Arabic" w:hAnsi="Simplified Arabic" w:cs="Simplified Arabic"/>
          <w:b/>
          <w:bCs/>
          <w:sz w:val="36"/>
          <w:szCs w:val="36"/>
          <w:rtl/>
          <w:lang w:bidi="ar-JO"/>
        </w:rPr>
        <w:t xml:space="preserve"> عابد</w:t>
      </w:r>
    </w:p>
    <w:p w:rsidR="001C3B1C" w:rsidRPr="001C3B1C" w:rsidRDefault="001C3B1C" w:rsidP="001C3B1C">
      <w:pPr>
        <w:bidi/>
        <w:ind w:left="360"/>
        <w:jc w:val="center"/>
        <w:rPr>
          <w:rFonts w:ascii="Simplified Arabic" w:hAnsi="Simplified Arabic" w:cs="Simplified Arabic"/>
          <w:sz w:val="36"/>
          <w:szCs w:val="36"/>
          <w:lang w:bidi="ar-JO"/>
        </w:rPr>
      </w:pPr>
      <w:hyperlink r:id="rId6" w:history="1">
        <w:r w:rsidRPr="001C3B1C">
          <w:rPr>
            <w:rStyle w:val="Hyperlink"/>
            <w:rFonts w:ascii="Simplified Arabic" w:hAnsi="Simplified Arabic" w:cs="Simplified Arabic"/>
            <w:b/>
            <w:bCs/>
            <w:sz w:val="36"/>
            <w:szCs w:val="36"/>
            <w:lang w:bidi="ar-JO"/>
          </w:rPr>
          <w:t>nayif@pcbs.gov.ps  nayifabed@yaoo.com</w:t>
        </w:r>
      </w:hyperlink>
    </w:p>
    <w:p w:rsidR="001C3B1C" w:rsidRPr="001C3B1C" w:rsidRDefault="001C3B1C" w:rsidP="001C3B1C">
      <w:pPr>
        <w:bidi/>
        <w:ind w:left="360"/>
        <w:jc w:val="center"/>
        <w:rPr>
          <w:rFonts w:ascii="Simplified Arabic" w:hAnsi="Simplified Arabic" w:cs="Simplified Arabic"/>
          <w:sz w:val="36"/>
          <w:szCs w:val="36"/>
          <w:rtl/>
          <w:lang w:bidi="ar-JO"/>
        </w:rPr>
      </w:pPr>
      <w:r w:rsidRPr="001C3B1C">
        <w:rPr>
          <w:rFonts w:ascii="Simplified Arabic" w:hAnsi="Simplified Arabic" w:cs="Simplified Arabic"/>
          <w:b/>
          <w:bCs/>
          <w:sz w:val="36"/>
          <w:szCs w:val="36"/>
          <w:rtl/>
          <w:lang w:bidi="ar-JO"/>
        </w:rPr>
        <w:t>آذار</w:t>
      </w:r>
      <w:r w:rsidRPr="001C3B1C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- </w:t>
      </w:r>
      <w:r w:rsidRPr="001C3B1C">
        <w:rPr>
          <w:rFonts w:ascii="Simplified Arabic" w:hAnsi="Simplified Arabic" w:cs="Simplified Arabic"/>
          <w:b/>
          <w:bCs/>
          <w:sz w:val="36"/>
          <w:szCs w:val="36"/>
          <w:rtl/>
          <w:lang w:bidi="ar-JO"/>
        </w:rPr>
        <w:t>2021</w:t>
      </w:r>
    </w:p>
    <w:p w:rsidR="001C3B1C" w:rsidRDefault="001C3B1C">
      <w:pPr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br w:type="page"/>
      </w:r>
    </w:p>
    <w:p w:rsidR="002E09D0" w:rsidRPr="001C3B1C" w:rsidRDefault="002E09D0" w:rsidP="00F263CD">
      <w:pPr>
        <w:pStyle w:val="ListParagraph"/>
        <w:numPr>
          <w:ilvl w:val="0"/>
          <w:numId w:val="9"/>
        </w:num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1C3B1C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العينة الطبقية </w:t>
      </w:r>
      <w:r w:rsidR="00B337A8" w:rsidRPr="001C3B1C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بأكثر من متغير للطبقة:</w:t>
      </w:r>
    </w:p>
    <w:p w:rsidR="00EA2DDF" w:rsidRDefault="002E09D0" w:rsidP="00EA2DDF">
      <w:pPr>
        <w:pStyle w:val="ListParagraph"/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سيتم استخدام إطار العينة السابق والمسمى </w:t>
      </w:r>
      <w:r w:rsidR="00853673">
        <w:rPr>
          <w:rFonts w:asciiTheme="majorBidi" w:hAnsiTheme="majorBidi" w:cstheme="majorBidi"/>
          <w:sz w:val="24"/>
          <w:szCs w:val="24"/>
          <w:lang w:bidi="ar-JO"/>
        </w:rPr>
        <w:t>Frame1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حيث يحتوي على </w:t>
      </w:r>
      <w:r w:rsidR="007836D0">
        <w:rPr>
          <w:rFonts w:asciiTheme="majorBidi" w:hAnsiTheme="majorBidi" w:cstheme="majorBidi"/>
          <w:sz w:val="24"/>
          <w:szCs w:val="24"/>
          <w:lang w:bidi="ar-JO"/>
        </w:rPr>
        <w:t>439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1E65A5">
        <w:rPr>
          <w:rFonts w:asciiTheme="majorBidi" w:hAnsiTheme="majorBidi" w:cstheme="majorBidi" w:hint="cs"/>
          <w:sz w:val="24"/>
          <w:szCs w:val="24"/>
          <w:rtl/>
          <w:lang w:bidi="ar-JO"/>
        </w:rPr>
        <w:t>أشخاص</w:t>
      </w:r>
      <w:r w:rsidR="000B5518">
        <w:rPr>
          <w:rFonts w:asciiTheme="majorBidi" w:hAnsiTheme="majorBidi" w:cstheme="majorBidi" w:hint="cs"/>
          <w:sz w:val="24"/>
          <w:szCs w:val="24"/>
          <w:rtl/>
          <w:lang w:bidi="ar-JO"/>
        </w:rPr>
        <w:t>، وكل شخص يوجد عنه مجموعة من المعلومات أهمها الجنس والفئة العمرية والحالة الاجتماعية ...الخ</w:t>
      </w:r>
      <w:r w:rsidR="00EA2DDF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</w:p>
    <w:p w:rsidR="00F81E1A" w:rsidRDefault="002E09D0" w:rsidP="00DF50C8">
      <w:pPr>
        <w:pStyle w:val="ListParagraph"/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يراد سحب عينة</w:t>
      </w:r>
      <w:r w:rsidR="00D02915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طبقية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عشوائية </w:t>
      </w:r>
      <w:r w:rsidR="00D02915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بسيطة </w:t>
      </w:r>
      <w:r w:rsidR="00507D34">
        <w:rPr>
          <w:rFonts w:asciiTheme="majorBidi" w:hAnsiTheme="majorBidi" w:cstheme="majorBidi" w:hint="cs"/>
          <w:sz w:val="24"/>
          <w:szCs w:val="24"/>
          <w:rtl/>
          <w:lang w:bidi="ar-JO"/>
        </w:rPr>
        <w:t>(</w:t>
      </w:r>
      <w:r w:rsidR="00D02915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بدون </w:t>
      </w:r>
      <w:r w:rsidR="00507D34">
        <w:rPr>
          <w:rFonts w:asciiTheme="majorBidi" w:hAnsiTheme="majorBidi" w:cstheme="majorBidi" w:hint="cs"/>
          <w:sz w:val="24"/>
          <w:szCs w:val="24"/>
          <w:rtl/>
          <w:lang w:bidi="ar-JO"/>
        </w:rPr>
        <w:t>إرجاع</w:t>
      </w:r>
      <w:r w:rsidR="00D02915">
        <w:rPr>
          <w:rFonts w:asciiTheme="majorBidi" w:hAnsiTheme="majorBidi" w:cstheme="majorBidi" w:hint="cs"/>
          <w:sz w:val="24"/>
          <w:szCs w:val="24"/>
          <w:rtl/>
          <w:lang w:bidi="ar-JO"/>
        </w:rPr>
        <w:t>)</w:t>
      </w:r>
      <w:r w:rsidR="001E65A5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، 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مقدارها </w:t>
      </w:r>
      <w:r w:rsidR="00DF50C8">
        <w:rPr>
          <w:rFonts w:asciiTheme="majorBidi" w:hAnsiTheme="majorBidi" w:cstheme="majorBidi" w:hint="cs"/>
          <w:sz w:val="24"/>
          <w:szCs w:val="24"/>
          <w:rtl/>
          <w:lang w:bidi="ar-JO"/>
        </w:rPr>
        <w:t>60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7D5141">
        <w:rPr>
          <w:rFonts w:asciiTheme="majorBidi" w:hAnsiTheme="majorBidi" w:cstheme="majorBidi" w:hint="cs"/>
          <w:sz w:val="24"/>
          <w:szCs w:val="24"/>
          <w:rtl/>
          <w:lang w:bidi="ar-JO"/>
        </w:rPr>
        <w:t>شخص</w:t>
      </w:r>
      <w:r w:rsidR="00F81E1A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  <w:r w:rsidR="00EA2DDF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</w:p>
    <w:p w:rsidR="00F81E1A" w:rsidRDefault="00F81E1A" w:rsidP="001608B1">
      <w:pPr>
        <w:pStyle w:val="ListParagraph"/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متغيرات الطبقة هي : </w:t>
      </w:r>
      <w:r w:rsidR="001E65A5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الجنس والفئات العمرية </w:t>
      </w:r>
      <w:r w:rsidR="001608B1">
        <w:rPr>
          <w:rFonts w:asciiTheme="majorBidi" w:hAnsiTheme="majorBidi" w:cstheme="majorBidi" w:hint="cs"/>
          <w:sz w:val="24"/>
          <w:szCs w:val="24"/>
          <w:rtl/>
          <w:lang w:bidi="ar-JO"/>
        </w:rPr>
        <w:t>(3 فئات)</w:t>
      </w:r>
    </w:p>
    <w:p w:rsidR="001E65A5" w:rsidRDefault="00EA2DDF" w:rsidP="00AE4128">
      <w:pPr>
        <w:pStyle w:val="ListParagraph"/>
        <w:numPr>
          <w:ilvl w:val="0"/>
          <w:numId w:val="8"/>
        </w:numPr>
        <w:bidi/>
        <w:spacing w:line="360" w:lineRule="auto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توزيع العينة على الطبقات هو توزيع متناسب مع حجم الطبقة.</w:t>
      </w:r>
    </w:p>
    <w:p w:rsidR="00AE4128" w:rsidRDefault="00AE4128" w:rsidP="00AE4128">
      <w:pPr>
        <w:pStyle w:val="ListParagraph"/>
        <w:numPr>
          <w:ilvl w:val="0"/>
          <w:numId w:val="8"/>
        </w:numPr>
        <w:bidi/>
        <w:spacing w:line="360" w:lineRule="auto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توزيع متساوي</w:t>
      </w:r>
    </w:p>
    <w:p w:rsidR="00AE4128" w:rsidRDefault="00AE4128" w:rsidP="00AE4128">
      <w:pPr>
        <w:pStyle w:val="ListParagraph"/>
        <w:numPr>
          <w:ilvl w:val="0"/>
          <w:numId w:val="8"/>
        </w:numPr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توزيع حسب متوسط التوزيعين المتساوي والمتناسب مع حجم الطبقة (تمرين بيتي)</w:t>
      </w:r>
    </w:p>
    <w:p w:rsidR="00732AB2" w:rsidRDefault="002E09D0" w:rsidP="002C6E16">
      <w:pPr>
        <w:pStyle w:val="ListParagraph"/>
        <w:bidi/>
        <w:spacing w:line="360" w:lineRule="auto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سيتم إعداد ملف</w:t>
      </w:r>
      <w:r w:rsidR="00E90B83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لتصميم العينة</w:t>
      </w:r>
      <w:r w:rsidR="00AE4128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اسمه </w:t>
      </w:r>
      <w:proofErr w:type="spellStart"/>
      <w:r w:rsidR="00AE4128">
        <w:rPr>
          <w:rFonts w:asciiTheme="majorBidi" w:hAnsiTheme="majorBidi" w:cstheme="majorBidi"/>
          <w:sz w:val="24"/>
          <w:szCs w:val="24"/>
          <w:lang w:bidi="ar-JO"/>
        </w:rPr>
        <w:t>plan_stratified</w:t>
      </w:r>
      <w:proofErr w:type="spellEnd"/>
    </w:p>
    <w:p w:rsidR="00853673" w:rsidRDefault="00853673" w:rsidP="00F81E1A">
      <w:pPr>
        <w:pStyle w:val="ListParagraph"/>
        <w:tabs>
          <w:tab w:val="left" w:pos="6660"/>
        </w:tabs>
        <w:bidi/>
        <w:spacing w:line="360" w:lineRule="auto"/>
        <w:jc w:val="center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212320" cy="240376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769" b="2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20" cy="240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73" w:rsidRDefault="00BF7773" w:rsidP="00BF7773">
      <w:pPr>
        <w:pStyle w:val="ListParagraph"/>
        <w:tabs>
          <w:tab w:val="left" w:pos="6660"/>
        </w:tabs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يتم تحديد الطبقات كما هو موضح</w:t>
      </w:r>
      <w:r w:rsidR="006D6AF1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في الشكل التالي:</w:t>
      </w:r>
    </w:p>
    <w:p w:rsidR="00F2293D" w:rsidRDefault="00BF7773" w:rsidP="00E00ED7">
      <w:pPr>
        <w:pStyle w:val="ListParagraph"/>
        <w:tabs>
          <w:tab w:val="left" w:pos="6660"/>
        </w:tabs>
        <w:bidi/>
        <w:spacing w:line="360" w:lineRule="auto"/>
        <w:jc w:val="center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6212460" cy="304800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633" cy="30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73" w:rsidRDefault="00697515" w:rsidP="00697515">
      <w:pPr>
        <w:pStyle w:val="ListParagraph"/>
        <w:tabs>
          <w:tab w:val="left" w:pos="6660"/>
        </w:tabs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lastRenderedPageBreak/>
        <w:t>ثم اختيار نوع العينة:</w:t>
      </w:r>
      <w:r w:rsidR="00834A0A"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5301094" cy="2992581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7964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15" cy="299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F2B" w:rsidRDefault="00DF50C8" w:rsidP="00C73261">
      <w:pPr>
        <w:pStyle w:val="ListParagraph"/>
        <w:tabs>
          <w:tab w:val="left" w:pos="6660"/>
        </w:tabs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لمعرفة حجم العينة في </w:t>
      </w:r>
      <w:proofErr w:type="spellStart"/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في</w:t>
      </w:r>
      <w:proofErr w:type="spellEnd"/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كل طبقة </w:t>
      </w:r>
      <w:r w:rsidR="00985945">
        <w:rPr>
          <w:rFonts w:asciiTheme="majorBidi" w:hAnsiTheme="majorBidi" w:cstheme="majorBidi" w:hint="cs"/>
          <w:sz w:val="24"/>
          <w:szCs w:val="24"/>
          <w:rtl/>
          <w:lang w:bidi="ar-JO"/>
        </w:rPr>
        <w:t>يجب معرفة عدد الطبقات وعدد الأشخاص في كل طبقة، وهذا يتم من خلال إعداد توزيع للطبقات، ويمكن ذلك بعدة طرق مثل ع</w:t>
      </w:r>
      <w:r w:rsidR="00211F2B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مل </w:t>
      </w:r>
      <w:r w:rsidR="00211F2B">
        <w:rPr>
          <w:rFonts w:asciiTheme="majorBidi" w:hAnsiTheme="majorBidi" w:cstheme="majorBidi"/>
          <w:sz w:val="24"/>
          <w:szCs w:val="24"/>
          <w:lang w:bidi="ar-JO"/>
        </w:rPr>
        <w:t xml:space="preserve">crosstab </w:t>
      </w:r>
      <w:r w:rsidR="00211F2B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كما يلي:</w:t>
      </w:r>
      <w:r w:rsidR="00C73261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</w:p>
    <w:p w:rsidR="00C73261" w:rsidRPr="00211F2B" w:rsidRDefault="00C73261" w:rsidP="00C73261">
      <w:pPr>
        <w:pStyle w:val="ListParagraph"/>
        <w:tabs>
          <w:tab w:val="left" w:pos="6660"/>
        </w:tabs>
        <w:bidi/>
        <w:spacing w:line="360" w:lineRule="auto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وهنا من الواضح أن لدينا 6 طبقات </w:t>
      </w:r>
      <w:r w:rsidR="00DA2C66">
        <w:rPr>
          <w:rFonts w:asciiTheme="majorBidi" w:hAnsiTheme="majorBidi" w:cstheme="majorBidi" w:hint="cs"/>
          <w:sz w:val="24"/>
          <w:szCs w:val="24"/>
          <w:rtl/>
          <w:lang w:bidi="ar-JO"/>
        </w:rPr>
        <w:t>فيها مشاهدات (غير فارغة)</w:t>
      </w:r>
    </w:p>
    <w:tbl>
      <w:tblPr>
        <w:tblW w:w="6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17"/>
        <w:gridCol w:w="1117"/>
        <w:gridCol w:w="1025"/>
        <w:gridCol w:w="1025"/>
        <w:gridCol w:w="1025"/>
        <w:gridCol w:w="1025"/>
      </w:tblGrid>
      <w:tr w:rsidR="00211F2B" w:rsidRPr="00211F2B" w:rsidTr="00211F2B">
        <w:trPr>
          <w:cantSplit/>
        </w:trPr>
        <w:tc>
          <w:tcPr>
            <w:tcW w:w="2034" w:type="dxa"/>
            <w:gridSpan w:val="2"/>
            <w:vMerge w:val="restart"/>
            <w:shd w:val="clear" w:color="auto" w:fill="FFFFFF"/>
            <w:vAlign w:val="bottom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gridSpan w:val="3"/>
            <w:shd w:val="clear" w:color="auto" w:fill="FFFFFF"/>
            <w:vAlign w:val="bottom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264A60"/>
                <w:sz w:val="18"/>
                <w:szCs w:val="18"/>
              </w:rPr>
              <w:t>age 3 groups</w:t>
            </w:r>
          </w:p>
        </w:tc>
        <w:tc>
          <w:tcPr>
            <w:tcW w:w="1025" w:type="dxa"/>
            <w:vMerge w:val="restart"/>
            <w:shd w:val="clear" w:color="auto" w:fill="FFFFFF"/>
            <w:vAlign w:val="bottom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211F2B" w:rsidRPr="00211F2B" w:rsidTr="00211F2B">
        <w:trPr>
          <w:cantSplit/>
        </w:trPr>
        <w:tc>
          <w:tcPr>
            <w:tcW w:w="2034" w:type="dxa"/>
            <w:gridSpan w:val="2"/>
            <w:vMerge/>
            <w:shd w:val="clear" w:color="auto" w:fill="FFFFFF"/>
            <w:vAlign w:val="bottom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5" w:type="dxa"/>
            <w:shd w:val="clear" w:color="auto" w:fill="FFFFFF"/>
            <w:vAlign w:val="bottom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264A60"/>
                <w:sz w:val="18"/>
                <w:szCs w:val="18"/>
              </w:rPr>
              <w:t>18 - 29</w:t>
            </w:r>
          </w:p>
        </w:tc>
        <w:tc>
          <w:tcPr>
            <w:tcW w:w="1025" w:type="dxa"/>
            <w:shd w:val="clear" w:color="auto" w:fill="FFFFFF"/>
            <w:vAlign w:val="bottom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264A60"/>
                <w:sz w:val="18"/>
                <w:szCs w:val="18"/>
              </w:rPr>
              <w:t>30 - 44</w:t>
            </w:r>
          </w:p>
        </w:tc>
        <w:tc>
          <w:tcPr>
            <w:tcW w:w="1025" w:type="dxa"/>
            <w:shd w:val="clear" w:color="auto" w:fill="FFFFFF"/>
            <w:vAlign w:val="bottom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264A60"/>
                <w:sz w:val="18"/>
                <w:szCs w:val="18"/>
              </w:rPr>
              <w:t>45+</w:t>
            </w:r>
          </w:p>
        </w:tc>
        <w:tc>
          <w:tcPr>
            <w:tcW w:w="1025" w:type="dxa"/>
            <w:vMerge/>
            <w:shd w:val="clear" w:color="auto" w:fill="FFFFFF"/>
            <w:vAlign w:val="bottom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211F2B" w:rsidRPr="00211F2B" w:rsidTr="00211F2B">
        <w:trPr>
          <w:cantSplit/>
        </w:trPr>
        <w:tc>
          <w:tcPr>
            <w:tcW w:w="917" w:type="dxa"/>
            <w:vMerge w:val="restart"/>
            <w:shd w:val="clear" w:color="auto" w:fill="E0E0E0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264A60"/>
                <w:sz w:val="18"/>
                <w:szCs w:val="18"/>
              </w:rPr>
              <w:t>Gender</w:t>
            </w:r>
          </w:p>
        </w:tc>
        <w:tc>
          <w:tcPr>
            <w:tcW w:w="1117" w:type="dxa"/>
            <w:shd w:val="clear" w:color="auto" w:fill="E0E0E0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264A60"/>
                <w:sz w:val="18"/>
                <w:szCs w:val="18"/>
              </w:rPr>
              <w:t>MALES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60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68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57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185</w:t>
            </w:r>
          </w:p>
        </w:tc>
      </w:tr>
      <w:tr w:rsidR="00211F2B" w:rsidRPr="00211F2B" w:rsidTr="00211F2B">
        <w:trPr>
          <w:cantSplit/>
        </w:trPr>
        <w:tc>
          <w:tcPr>
            <w:tcW w:w="917" w:type="dxa"/>
            <w:vMerge/>
            <w:shd w:val="clear" w:color="auto" w:fill="E0E0E0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17" w:type="dxa"/>
            <w:shd w:val="clear" w:color="auto" w:fill="E0E0E0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264A60"/>
                <w:sz w:val="18"/>
                <w:szCs w:val="18"/>
              </w:rPr>
              <w:t>FEMALES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89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85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254</w:t>
            </w:r>
          </w:p>
        </w:tc>
      </w:tr>
      <w:tr w:rsidR="00211F2B" w:rsidRPr="00211F2B" w:rsidTr="00211F2B">
        <w:trPr>
          <w:cantSplit/>
        </w:trPr>
        <w:tc>
          <w:tcPr>
            <w:tcW w:w="2034" w:type="dxa"/>
            <w:gridSpan w:val="2"/>
            <w:shd w:val="clear" w:color="auto" w:fill="E0E0E0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149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153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137</w:t>
            </w:r>
          </w:p>
        </w:tc>
        <w:tc>
          <w:tcPr>
            <w:tcW w:w="1025" w:type="dxa"/>
            <w:shd w:val="clear" w:color="auto" w:fill="FFFFFF"/>
          </w:tcPr>
          <w:p w:rsidR="00211F2B" w:rsidRPr="00211F2B" w:rsidRDefault="00211F2B" w:rsidP="00211F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11F2B">
              <w:rPr>
                <w:rFonts w:ascii="Arial" w:hAnsi="Arial" w:cs="Arial"/>
                <w:color w:val="010205"/>
                <w:sz w:val="18"/>
                <w:szCs w:val="18"/>
              </w:rPr>
              <w:t>439</w:t>
            </w:r>
          </w:p>
        </w:tc>
      </w:tr>
    </w:tbl>
    <w:p w:rsidR="00211F2B" w:rsidRDefault="00DA2C66" w:rsidP="00211F2B">
      <w:pPr>
        <w:pStyle w:val="ListParagraph"/>
        <w:tabs>
          <w:tab w:val="left" w:pos="6660"/>
        </w:tabs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يمكن </w:t>
      </w:r>
      <w:r w:rsidR="00E732B8">
        <w:rPr>
          <w:rFonts w:asciiTheme="majorBidi" w:hAnsiTheme="majorBidi" w:cstheme="majorBidi" w:hint="cs"/>
          <w:sz w:val="24"/>
          <w:szCs w:val="24"/>
          <w:rtl/>
          <w:lang w:bidi="ar-JO"/>
        </w:rPr>
        <w:t>أيضاً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عمل متغير جديد يتكون من رمز جديد للطبقة كالتالي:</w:t>
      </w:r>
    </w:p>
    <w:p w:rsidR="00DA2C66" w:rsidRDefault="00DA2C66" w:rsidP="00DA2C66">
      <w:pPr>
        <w:pStyle w:val="ListParagraph"/>
        <w:tabs>
          <w:tab w:val="left" w:pos="6660"/>
        </w:tabs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رمز الطبقة = متغير الجنس </w:t>
      </w:r>
      <w:r>
        <w:rPr>
          <w:rFonts w:asciiTheme="majorBidi" w:hAnsiTheme="majorBidi" w:cstheme="majorBidi"/>
          <w:sz w:val="24"/>
          <w:szCs w:val="24"/>
          <w:lang w:bidi="ar-JO"/>
        </w:rPr>
        <w:t>X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10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+ 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متغير الفئات العمرية</w:t>
      </w:r>
    </w:p>
    <w:tbl>
      <w:tblPr>
        <w:tblW w:w="6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4"/>
        <w:gridCol w:w="764"/>
        <w:gridCol w:w="1163"/>
        <w:gridCol w:w="1024"/>
        <w:gridCol w:w="1393"/>
        <w:gridCol w:w="1791"/>
      </w:tblGrid>
      <w:tr w:rsidR="00DA2C66" w:rsidRPr="00DA2C66" w:rsidTr="00DA2C66">
        <w:trPr>
          <w:cantSplit/>
        </w:trPr>
        <w:tc>
          <w:tcPr>
            <w:tcW w:w="1498" w:type="dxa"/>
            <w:gridSpan w:val="2"/>
            <w:shd w:val="clear" w:color="auto" w:fill="FFFFFF"/>
            <w:vAlign w:val="center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Strata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3" w:type="dxa"/>
            <w:shd w:val="clear" w:color="auto" w:fill="FFFFFF"/>
            <w:vAlign w:val="center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A2C66" w:rsidRPr="00DA2C66" w:rsidTr="00DA2C66">
        <w:trPr>
          <w:cantSplit/>
        </w:trPr>
        <w:tc>
          <w:tcPr>
            <w:tcW w:w="734" w:type="dxa"/>
            <w:vMerge w:val="restart"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64" w:type="dxa"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264A60"/>
                <w:sz w:val="18"/>
                <w:szCs w:val="18"/>
              </w:rPr>
              <w:t>11.00</w:t>
            </w:r>
          </w:p>
        </w:tc>
        <w:tc>
          <w:tcPr>
            <w:tcW w:w="116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60</w:t>
            </w:r>
          </w:p>
        </w:tc>
        <w:tc>
          <w:tcPr>
            <w:tcW w:w="1024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13.7</w:t>
            </w:r>
          </w:p>
        </w:tc>
        <w:tc>
          <w:tcPr>
            <w:tcW w:w="139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13.7</w:t>
            </w:r>
          </w:p>
        </w:tc>
        <w:tc>
          <w:tcPr>
            <w:tcW w:w="1791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13.7</w:t>
            </w:r>
          </w:p>
        </w:tc>
      </w:tr>
      <w:tr w:rsidR="00DA2C66" w:rsidRPr="00DA2C66" w:rsidTr="00DA2C66">
        <w:trPr>
          <w:cantSplit/>
        </w:trPr>
        <w:tc>
          <w:tcPr>
            <w:tcW w:w="734" w:type="dxa"/>
            <w:vMerge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64" w:type="dxa"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264A60"/>
                <w:sz w:val="18"/>
                <w:szCs w:val="18"/>
              </w:rPr>
              <w:t>12.00</w:t>
            </w:r>
          </w:p>
        </w:tc>
        <w:tc>
          <w:tcPr>
            <w:tcW w:w="116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68</w:t>
            </w:r>
          </w:p>
        </w:tc>
        <w:tc>
          <w:tcPr>
            <w:tcW w:w="1024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15.5</w:t>
            </w:r>
          </w:p>
        </w:tc>
        <w:tc>
          <w:tcPr>
            <w:tcW w:w="139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15.5</w:t>
            </w:r>
          </w:p>
        </w:tc>
        <w:tc>
          <w:tcPr>
            <w:tcW w:w="1791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29.2</w:t>
            </w:r>
          </w:p>
        </w:tc>
      </w:tr>
      <w:tr w:rsidR="00DA2C66" w:rsidRPr="00DA2C66" w:rsidTr="00DA2C66">
        <w:trPr>
          <w:cantSplit/>
        </w:trPr>
        <w:tc>
          <w:tcPr>
            <w:tcW w:w="734" w:type="dxa"/>
            <w:vMerge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64" w:type="dxa"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264A60"/>
                <w:sz w:val="18"/>
                <w:szCs w:val="18"/>
              </w:rPr>
              <w:t>13.00</w:t>
            </w:r>
          </w:p>
        </w:tc>
        <w:tc>
          <w:tcPr>
            <w:tcW w:w="116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57</w:t>
            </w:r>
          </w:p>
        </w:tc>
        <w:tc>
          <w:tcPr>
            <w:tcW w:w="1024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13.0</w:t>
            </w:r>
          </w:p>
        </w:tc>
        <w:tc>
          <w:tcPr>
            <w:tcW w:w="139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13.0</w:t>
            </w:r>
          </w:p>
        </w:tc>
        <w:tc>
          <w:tcPr>
            <w:tcW w:w="1791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42.1</w:t>
            </w:r>
          </w:p>
        </w:tc>
      </w:tr>
      <w:tr w:rsidR="00DA2C66" w:rsidRPr="00DA2C66" w:rsidTr="00DA2C66">
        <w:trPr>
          <w:cantSplit/>
        </w:trPr>
        <w:tc>
          <w:tcPr>
            <w:tcW w:w="734" w:type="dxa"/>
            <w:vMerge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64" w:type="dxa"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264A60"/>
                <w:sz w:val="18"/>
                <w:szCs w:val="18"/>
              </w:rPr>
              <w:t>21.00</w:t>
            </w:r>
          </w:p>
        </w:tc>
        <w:tc>
          <w:tcPr>
            <w:tcW w:w="116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89</w:t>
            </w:r>
          </w:p>
        </w:tc>
        <w:tc>
          <w:tcPr>
            <w:tcW w:w="1024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20.3</w:t>
            </w:r>
          </w:p>
        </w:tc>
        <w:tc>
          <w:tcPr>
            <w:tcW w:w="139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20.3</w:t>
            </w:r>
          </w:p>
        </w:tc>
        <w:tc>
          <w:tcPr>
            <w:tcW w:w="1791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62.4</w:t>
            </w:r>
          </w:p>
        </w:tc>
      </w:tr>
      <w:tr w:rsidR="00DA2C66" w:rsidRPr="00DA2C66" w:rsidTr="00DA2C66">
        <w:trPr>
          <w:cantSplit/>
        </w:trPr>
        <w:tc>
          <w:tcPr>
            <w:tcW w:w="734" w:type="dxa"/>
            <w:vMerge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64" w:type="dxa"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264A60"/>
                <w:sz w:val="18"/>
                <w:szCs w:val="18"/>
              </w:rPr>
              <w:t>22.00</w:t>
            </w:r>
          </w:p>
        </w:tc>
        <w:tc>
          <w:tcPr>
            <w:tcW w:w="116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85</w:t>
            </w:r>
          </w:p>
        </w:tc>
        <w:tc>
          <w:tcPr>
            <w:tcW w:w="1024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19.4</w:t>
            </w:r>
          </w:p>
        </w:tc>
        <w:tc>
          <w:tcPr>
            <w:tcW w:w="139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19.4</w:t>
            </w:r>
          </w:p>
        </w:tc>
        <w:tc>
          <w:tcPr>
            <w:tcW w:w="1791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81.8</w:t>
            </w:r>
          </w:p>
        </w:tc>
      </w:tr>
      <w:tr w:rsidR="00DA2C66" w:rsidRPr="00DA2C66" w:rsidTr="00DA2C66">
        <w:trPr>
          <w:cantSplit/>
        </w:trPr>
        <w:tc>
          <w:tcPr>
            <w:tcW w:w="734" w:type="dxa"/>
            <w:vMerge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64" w:type="dxa"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264A60"/>
                <w:sz w:val="18"/>
                <w:szCs w:val="18"/>
              </w:rPr>
              <w:t>23.00</w:t>
            </w:r>
          </w:p>
        </w:tc>
        <w:tc>
          <w:tcPr>
            <w:tcW w:w="116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024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18.2</w:t>
            </w:r>
          </w:p>
        </w:tc>
        <w:tc>
          <w:tcPr>
            <w:tcW w:w="139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18.2</w:t>
            </w:r>
          </w:p>
        </w:tc>
        <w:tc>
          <w:tcPr>
            <w:tcW w:w="1791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DA2C66" w:rsidRPr="00DA2C66" w:rsidTr="00DA2C66">
        <w:trPr>
          <w:cantSplit/>
        </w:trPr>
        <w:tc>
          <w:tcPr>
            <w:tcW w:w="734" w:type="dxa"/>
            <w:vMerge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64" w:type="dxa"/>
            <w:shd w:val="clear" w:color="auto" w:fill="E0E0E0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439</w:t>
            </w:r>
          </w:p>
        </w:tc>
        <w:tc>
          <w:tcPr>
            <w:tcW w:w="1024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3" w:type="dxa"/>
            <w:shd w:val="clear" w:color="auto" w:fill="FFFFFF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91" w:type="dxa"/>
            <w:shd w:val="clear" w:color="auto" w:fill="FFFFFF"/>
            <w:vAlign w:val="center"/>
          </w:tcPr>
          <w:p w:rsidR="00DA2C66" w:rsidRPr="00DA2C66" w:rsidRDefault="00DA2C66" w:rsidP="00DA2C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2C66" w:rsidRPr="00DA2C66" w:rsidRDefault="00DA2C66" w:rsidP="00254ADB">
      <w:pPr>
        <w:autoSpaceDE w:val="0"/>
        <w:autoSpaceDN w:val="0"/>
        <w:adjustRightInd w:val="0"/>
        <w:spacing w:after="0" w:line="4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0439D" w:rsidRDefault="001117A0" w:rsidP="00DA2C66">
      <w:pPr>
        <w:pStyle w:val="ListParagraph"/>
        <w:tabs>
          <w:tab w:val="left" w:pos="6660"/>
        </w:tabs>
        <w:bidi/>
        <w:spacing w:line="360" w:lineRule="auto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في حالة التوزيع المتساوي على الطبقات يكون حجم العينة في كل طبقة = 60 /6 =10 أشخاص</w:t>
      </w:r>
      <w:r w:rsidR="00E0439D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E0439D">
        <w:rPr>
          <w:rFonts w:asciiTheme="majorBidi" w:hAnsiTheme="majorBidi" w:cstheme="majorBidi" w:hint="cs"/>
          <w:sz w:val="24"/>
          <w:szCs w:val="24"/>
          <w:rtl/>
          <w:lang w:bidi="ar-JO"/>
        </w:rPr>
        <w:t>في كل طبقة.</w:t>
      </w:r>
    </w:p>
    <w:p w:rsidR="00140CBF" w:rsidRDefault="00140CBF" w:rsidP="00140CBF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lastRenderedPageBreak/>
        <w:drawing>
          <wp:inline distT="0" distB="0" distL="0" distR="0">
            <wp:extent cx="5945332" cy="317431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2" cy="31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BF" w:rsidRPr="00140CBF" w:rsidRDefault="002E3012" w:rsidP="002E3012">
      <w:pPr>
        <w:bidi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وبإكمال بقية الإجراءات يتم الحصول على العينة الطبقية العشوائية البسيطة كما هو موضح في الجدول الذي ينتج عن برنامج </w:t>
      </w:r>
      <w:r>
        <w:rPr>
          <w:rFonts w:asciiTheme="majorBidi" w:hAnsiTheme="majorBidi" w:cstheme="majorBidi"/>
          <w:sz w:val="24"/>
          <w:szCs w:val="24"/>
          <w:lang w:bidi="ar-JO"/>
        </w:rPr>
        <w:t>SPSS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</w:p>
    <w:tbl>
      <w:tblPr>
        <w:tblW w:w="8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24"/>
        <w:gridCol w:w="1087"/>
        <w:gridCol w:w="735"/>
        <w:gridCol w:w="1239"/>
        <w:gridCol w:w="1239"/>
        <w:gridCol w:w="1330"/>
        <w:gridCol w:w="1330"/>
      </w:tblGrid>
      <w:tr w:rsidR="00140CBF" w:rsidRPr="00140CBF" w:rsidTr="002E3012">
        <w:trPr>
          <w:cantSplit/>
        </w:trPr>
        <w:tc>
          <w:tcPr>
            <w:tcW w:w="8184" w:type="dxa"/>
            <w:gridSpan w:val="7"/>
            <w:shd w:val="clear" w:color="auto" w:fill="FFFFFF"/>
            <w:vAlign w:val="center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40CBF">
              <w:rPr>
                <w:rFonts w:ascii="Arial" w:hAnsi="Arial" w:cs="Arial"/>
                <w:b/>
                <w:bCs/>
                <w:color w:val="010205"/>
              </w:rPr>
              <w:t>Summary for Stage 1</w:t>
            </w:r>
          </w:p>
        </w:tc>
      </w:tr>
      <w:tr w:rsidR="00140CBF" w:rsidRPr="00140CBF" w:rsidTr="002E3012">
        <w:trPr>
          <w:cantSplit/>
        </w:trPr>
        <w:tc>
          <w:tcPr>
            <w:tcW w:w="3046" w:type="dxa"/>
            <w:gridSpan w:val="3"/>
            <w:vMerge w:val="restart"/>
            <w:shd w:val="clear" w:color="auto" w:fill="FFFFFF"/>
            <w:vAlign w:val="bottom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gridSpan w:val="2"/>
            <w:shd w:val="clear" w:color="auto" w:fill="FFFFFF"/>
            <w:vAlign w:val="bottom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Number of Units Sampled</w:t>
            </w:r>
          </w:p>
        </w:tc>
        <w:tc>
          <w:tcPr>
            <w:tcW w:w="2660" w:type="dxa"/>
            <w:gridSpan w:val="2"/>
            <w:shd w:val="clear" w:color="auto" w:fill="FFFFFF"/>
            <w:vAlign w:val="bottom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Proportion of Units Sampled</w:t>
            </w:r>
          </w:p>
        </w:tc>
      </w:tr>
      <w:tr w:rsidR="00140CBF" w:rsidRPr="00140CBF" w:rsidTr="002E3012">
        <w:trPr>
          <w:cantSplit/>
        </w:trPr>
        <w:tc>
          <w:tcPr>
            <w:tcW w:w="3046" w:type="dxa"/>
            <w:gridSpan w:val="3"/>
            <w:vMerge/>
            <w:shd w:val="clear" w:color="auto" w:fill="FFFFFF"/>
            <w:vAlign w:val="bottom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39" w:type="dxa"/>
            <w:shd w:val="clear" w:color="auto" w:fill="FFFFFF"/>
            <w:vAlign w:val="bottom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Requested</w:t>
            </w:r>
          </w:p>
        </w:tc>
        <w:tc>
          <w:tcPr>
            <w:tcW w:w="1239" w:type="dxa"/>
            <w:shd w:val="clear" w:color="auto" w:fill="FFFFFF"/>
            <w:vAlign w:val="bottom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Actual</w:t>
            </w:r>
          </w:p>
        </w:tc>
        <w:tc>
          <w:tcPr>
            <w:tcW w:w="1330" w:type="dxa"/>
            <w:shd w:val="clear" w:color="auto" w:fill="FFFFFF"/>
            <w:vAlign w:val="bottom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Requested</w:t>
            </w:r>
          </w:p>
        </w:tc>
        <w:tc>
          <w:tcPr>
            <w:tcW w:w="1330" w:type="dxa"/>
            <w:shd w:val="clear" w:color="auto" w:fill="FFFFFF"/>
            <w:vAlign w:val="bottom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Actual</w:t>
            </w:r>
          </w:p>
        </w:tc>
      </w:tr>
      <w:tr w:rsidR="00140CBF" w:rsidRPr="00140CBF" w:rsidTr="002E3012">
        <w:trPr>
          <w:cantSplit/>
        </w:trPr>
        <w:tc>
          <w:tcPr>
            <w:tcW w:w="1224" w:type="dxa"/>
            <w:vMerge w:val="restart"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Gender = 1</w:t>
            </w:r>
          </w:p>
        </w:tc>
        <w:tc>
          <w:tcPr>
            <w:tcW w:w="1087" w:type="dxa"/>
            <w:vMerge w:val="restart"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agegp3 =</w:t>
            </w:r>
          </w:p>
        </w:tc>
        <w:tc>
          <w:tcPr>
            <w:tcW w:w="735" w:type="dxa"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16.7%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16.7%</w:t>
            </w:r>
          </w:p>
        </w:tc>
      </w:tr>
      <w:tr w:rsidR="00140CBF" w:rsidRPr="00140CBF" w:rsidTr="002E3012">
        <w:trPr>
          <w:cantSplit/>
        </w:trPr>
        <w:tc>
          <w:tcPr>
            <w:tcW w:w="1224" w:type="dxa"/>
            <w:vMerge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87" w:type="dxa"/>
            <w:vMerge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5" w:type="dxa"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14.7%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14.7%</w:t>
            </w:r>
          </w:p>
        </w:tc>
      </w:tr>
      <w:tr w:rsidR="00140CBF" w:rsidRPr="00140CBF" w:rsidTr="002E3012">
        <w:trPr>
          <w:cantSplit/>
        </w:trPr>
        <w:tc>
          <w:tcPr>
            <w:tcW w:w="1224" w:type="dxa"/>
            <w:vMerge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87" w:type="dxa"/>
            <w:vMerge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5" w:type="dxa"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17.5%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17.5%</w:t>
            </w:r>
          </w:p>
        </w:tc>
      </w:tr>
      <w:tr w:rsidR="00140CBF" w:rsidRPr="00140CBF" w:rsidTr="002E3012">
        <w:trPr>
          <w:cantSplit/>
        </w:trPr>
        <w:tc>
          <w:tcPr>
            <w:tcW w:w="1224" w:type="dxa"/>
            <w:vMerge w:val="restart"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Gender = 2</w:t>
            </w:r>
          </w:p>
        </w:tc>
        <w:tc>
          <w:tcPr>
            <w:tcW w:w="1087" w:type="dxa"/>
            <w:vMerge w:val="restart"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agegp3 =</w:t>
            </w:r>
          </w:p>
        </w:tc>
        <w:tc>
          <w:tcPr>
            <w:tcW w:w="735" w:type="dxa"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11.2%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11.2%</w:t>
            </w:r>
          </w:p>
        </w:tc>
      </w:tr>
      <w:tr w:rsidR="00140CBF" w:rsidRPr="00140CBF" w:rsidTr="002E3012">
        <w:trPr>
          <w:cantSplit/>
        </w:trPr>
        <w:tc>
          <w:tcPr>
            <w:tcW w:w="1224" w:type="dxa"/>
            <w:vMerge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87" w:type="dxa"/>
            <w:vMerge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5" w:type="dxa"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11.8%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11.8%</w:t>
            </w:r>
          </w:p>
        </w:tc>
      </w:tr>
      <w:tr w:rsidR="00140CBF" w:rsidRPr="00140CBF" w:rsidTr="002E3012">
        <w:trPr>
          <w:cantSplit/>
        </w:trPr>
        <w:tc>
          <w:tcPr>
            <w:tcW w:w="1224" w:type="dxa"/>
            <w:vMerge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87" w:type="dxa"/>
            <w:vMerge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5" w:type="dxa"/>
            <w:shd w:val="clear" w:color="auto" w:fill="E0E0E0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239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12.5%</w:t>
            </w:r>
          </w:p>
        </w:tc>
        <w:tc>
          <w:tcPr>
            <w:tcW w:w="1330" w:type="dxa"/>
            <w:shd w:val="clear" w:color="auto" w:fill="FFFFFF"/>
          </w:tcPr>
          <w:p w:rsidR="00140CBF" w:rsidRPr="00140CBF" w:rsidRDefault="00140CBF" w:rsidP="00140C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40CBF">
              <w:rPr>
                <w:rFonts w:ascii="Arial" w:hAnsi="Arial" w:cs="Arial"/>
                <w:color w:val="010205"/>
                <w:sz w:val="18"/>
                <w:szCs w:val="18"/>
              </w:rPr>
              <w:t>12.5%</w:t>
            </w:r>
          </w:p>
        </w:tc>
      </w:tr>
    </w:tbl>
    <w:p w:rsidR="00140CBF" w:rsidRPr="00140CBF" w:rsidRDefault="002E3012" w:rsidP="002E3012">
      <w:pPr>
        <w:autoSpaceDE w:val="0"/>
        <w:autoSpaceDN w:val="0"/>
        <w:adjustRightInd w:val="0"/>
        <w:spacing w:after="0" w:line="40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والعينة </w:t>
      </w:r>
      <w:r w:rsidR="004A134B">
        <w:rPr>
          <w:rFonts w:ascii="Times New Roman" w:hAnsi="Times New Roman" w:cs="Times New Roman" w:hint="cs"/>
          <w:sz w:val="24"/>
          <w:szCs w:val="24"/>
          <w:rtl/>
        </w:rPr>
        <w:t>المسحوبة على الإطار تظهر كما هو موضح بالشكل أدناه.</w:t>
      </w:r>
    </w:p>
    <w:p w:rsidR="00140CBF" w:rsidRDefault="002E3012" w:rsidP="00140CBF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5899958" cy="2216727"/>
            <wp:effectExtent l="19050" t="0" r="554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99" b="2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768" cy="221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02" w:rsidRDefault="00D250D8" w:rsidP="00DA3E02">
      <w:p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lastRenderedPageBreak/>
        <w:t xml:space="preserve">في حالة التوزيع المتناسب مع الحجم، </w:t>
      </w:r>
      <w:r w:rsidR="00DA3E0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يتم توزيع العينة بشكل منفصل ويمكن إعداد ذلك باستخدام برنامج </w:t>
      </w:r>
      <w:r w:rsidR="00DA3E02">
        <w:rPr>
          <w:rFonts w:asciiTheme="majorBidi" w:hAnsiTheme="majorBidi" w:cstheme="majorBidi"/>
          <w:sz w:val="24"/>
          <w:szCs w:val="24"/>
          <w:lang w:bidi="ar-JO"/>
        </w:rPr>
        <w:t>excel</w:t>
      </w:r>
      <w:r w:rsidR="00DA3E0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كالتالي:</w:t>
      </w:r>
    </w:p>
    <w:tbl>
      <w:tblPr>
        <w:tblW w:w="0" w:type="auto"/>
        <w:tblInd w:w="97" w:type="dxa"/>
        <w:tblLayout w:type="fixed"/>
        <w:tblLook w:val="04A0"/>
      </w:tblPr>
      <w:tblGrid>
        <w:gridCol w:w="727"/>
        <w:gridCol w:w="1127"/>
        <w:gridCol w:w="877"/>
        <w:gridCol w:w="3130"/>
        <w:gridCol w:w="1620"/>
      </w:tblGrid>
      <w:tr w:rsidR="003A2A93" w:rsidRPr="003A2A93" w:rsidTr="003957C2">
        <w:trPr>
          <w:cantSplit/>
          <w:trHeight w:val="492"/>
        </w:trPr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3A2A93" w:rsidRPr="003A2A93" w:rsidRDefault="003A2A93" w:rsidP="003A2A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  <w:t>Strata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A2A93" w:rsidRPr="003A2A93" w:rsidRDefault="003A2A93" w:rsidP="003A2A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A2A93" w:rsidRPr="003A2A93" w:rsidRDefault="003A2A93" w:rsidP="003A2A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3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A2A93" w:rsidRPr="003A2A93" w:rsidRDefault="003957C2" w:rsidP="003A2A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  <w:t xml:space="preserve">Sample size = </w:t>
            </w:r>
            <w:r w:rsidR="003A2A93" w:rsidRPr="003A2A93"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  <w:t>60*percent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A2A93" w:rsidRPr="003A2A93" w:rsidRDefault="003957C2" w:rsidP="003A2A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  <w:t xml:space="preserve">Final </w:t>
            </w:r>
            <w:r w:rsidR="003A2A93" w:rsidRPr="003A2A93">
              <w:rPr>
                <w:rFonts w:ascii="Arial" w:eastAsia="Times New Roman" w:hAnsi="Arial" w:cs="Arial"/>
                <w:b/>
                <w:bCs/>
                <w:color w:val="264A60"/>
                <w:sz w:val="18"/>
                <w:szCs w:val="18"/>
              </w:rPr>
              <w:t>sample</w:t>
            </w:r>
          </w:p>
        </w:tc>
      </w:tr>
      <w:tr w:rsidR="00301099" w:rsidRPr="003A2A93" w:rsidTr="003957C2">
        <w:trPr>
          <w:cantSplit/>
          <w:trHeight w:val="300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01099" w:rsidRPr="00DA2C66" w:rsidRDefault="00301099" w:rsidP="002271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13.7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8.22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8</w:t>
            </w:r>
          </w:p>
        </w:tc>
      </w:tr>
      <w:tr w:rsidR="00301099" w:rsidRPr="003A2A93" w:rsidTr="003957C2">
        <w:trPr>
          <w:cantSplit/>
          <w:trHeight w:val="300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12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68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01099" w:rsidRPr="00DA2C66" w:rsidRDefault="00301099" w:rsidP="002271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15.5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9.3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9</w:t>
            </w:r>
          </w:p>
        </w:tc>
      </w:tr>
      <w:tr w:rsidR="00301099" w:rsidRPr="003A2A93" w:rsidTr="003957C2">
        <w:trPr>
          <w:cantSplit/>
          <w:trHeight w:val="300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13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57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01099" w:rsidRPr="00DA2C66" w:rsidRDefault="00301099" w:rsidP="002271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13.0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7.8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8</w:t>
            </w:r>
          </w:p>
        </w:tc>
      </w:tr>
      <w:tr w:rsidR="00301099" w:rsidRPr="003A2A93" w:rsidTr="003957C2">
        <w:trPr>
          <w:cantSplit/>
          <w:trHeight w:val="300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21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89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01099" w:rsidRPr="00DA2C66" w:rsidRDefault="00301099" w:rsidP="002271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20.3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12.18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12</w:t>
            </w:r>
          </w:p>
        </w:tc>
      </w:tr>
      <w:tr w:rsidR="00301099" w:rsidRPr="003A2A93" w:rsidTr="003957C2">
        <w:trPr>
          <w:cantSplit/>
          <w:trHeight w:val="300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22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85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01099" w:rsidRPr="00DA2C66" w:rsidRDefault="00301099" w:rsidP="002271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19.4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11.64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12</w:t>
            </w:r>
          </w:p>
        </w:tc>
      </w:tr>
      <w:tr w:rsidR="00301099" w:rsidRPr="003A2A93" w:rsidTr="003957C2">
        <w:trPr>
          <w:cantSplit/>
          <w:trHeight w:val="300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23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01099" w:rsidRPr="00DA2C66" w:rsidRDefault="00301099" w:rsidP="002271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18.2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10.92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11</w:t>
            </w:r>
          </w:p>
        </w:tc>
      </w:tr>
      <w:tr w:rsidR="00301099" w:rsidRPr="003A2A93" w:rsidTr="003957C2">
        <w:trPr>
          <w:cantSplit/>
          <w:trHeight w:val="300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439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01099" w:rsidRPr="00DA2C66" w:rsidRDefault="00301099" w:rsidP="002271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A2C66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8A6482" w:rsidP="003A2A93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60.06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1099" w:rsidRPr="003A2A93" w:rsidRDefault="00301099" w:rsidP="003A2A93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3A2A93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60</w:t>
            </w:r>
          </w:p>
        </w:tc>
      </w:tr>
    </w:tbl>
    <w:p w:rsidR="00DA3E02" w:rsidRDefault="00DA3E02" w:rsidP="00DA3E02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D250D8" w:rsidRDefault="00D250D8" w:rsidP="003957C2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156E64">
        <w:rPr>
          <w:rFonts w:asciiTheme="majorBidi" w:hAnsiTheme="majorBidi" w:cstheme="majorBidi" w:hint="cs"/>
          <w:sz w:val="24"/>
          <w:szCs w:val="24"/>
          <w:rtl/>
          <w:lang w:bidi="ar-JO"/>
        </w:rPr>
        <w:t>أو أن</w:t>
      </w:r>
      <w:r w:rsidR="003957C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يكون التوزيع على الجدول التقاطعي كما يلي:</w:t>
      </w:r>
    </w:p>
    <w:tbl>
      <w:tblPr>
        <w:tblW w:w="5940" w:type="dxa"/>
        <w:tblInd w:w="97" w:type="dxa"/>
        <w:tblLook w:val="04A0"/>
      </w:tblPr>
      <w:tblGrid>
        <w:gridCol w:w="953"/>
        <w:gridCol w:w="1057"/>
        <w:gridCol w:w="936"/>
        <w:gridCol w:w="936"/>
        <w:gridCol w:w="1113"/>
        <w:gridCol w:w="945"/>
      </w:tblGrid>
      <w:tr w:rsidR="0083452F" w:rsidRPr="0083452F" w:rsidTr="0083452F">
        <w:trPr>
          <w:cantSplit/>
          <w:trHeight w:val="300"/>
        </w:trPr>
        <w:tc>
          <w:tcPr>
            <w:tcW w:w="19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age 3 groups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83452F" w:rsidRPr="0083452F" w:rsidTr="0083452F">
        <w:trPr>
          <w:trHeight w:val="300"/>
        </w:trPr>
        <w:tc>
          <w:tcPr>
            <w:tcW w:w="19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452F" w:rsidRPr="0083452F" w:rsidRDefault="0083452F" w:rsidP="00834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18 - 29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30 - 44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45+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452F" w:rsidRPr="0083452F" w:rsidRDefault="0083452F" w:rsidP="0083452F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</w:p>
        </w:tc>
      </w:tr>
      <w:tr w:rsidR="0083452F" w:rsidRPr="0083452F" w:rsidTr="0083452F">
        <w:trPr>
          <w:cantSplit/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hideMark/>
          </w:tcPr>
          <w:p w:rsidR="0083452F" w:rsidRPr="0083452F" w:rsidRDefault="0083452F" w:rsidP="0083452F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Gender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83452F" w:rsidRPr="0083452F" w:rsidRDefault="0083452F" w:rsidP="0083452F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MALES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3452F" w:rsidRPr="0083452F" w:rsidRDefault="0083452F" w:rsidP="008345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83452F" w:rsidRPr="0083452F" w:rsidTr="0083452F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452F" w:rsidRPr="0083452F" w:rsidRDefault="0083452F" w:rsidP="0083452F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83452F" w:rsidRPr="0083452F" w:rsidRDefault="0083452F" w:rsidP="0083452F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FEMALES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452F" w:rsidRPr="0083452F" w:rsidRDefault="0083452F" w:rsidP="00834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3452F" w:rsidRPr="0083452F" w:rsidRDefault="0083452F" w:rsidP="008345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35</w:t>
            </w:r>
          </w:p>
        </w:tc>
      </w:tr>
      <w:tr w:rsidR="0083452F" w:rsidRPr="0083452F" w:rsidTr="0083452F">
        <w:trPr>
          <w:cantSplit/>
          <w:trHeight w:val="300"/>
        </w:trPr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0E0E0"/>
            <w:hideMark/>
          </w:tcPr>
          <w:p w:rsidR="0083452F" w:rsidRPr="0083452F" w:rsidRDefault="0083452F" w:rsidP="0083452F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3452F" w:rsidRPr="0083452F" w:rsidRDefault="0083452F" w:rsidP="008345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3452F" w:rsidRPr="0083452F" w:rsidRDefault="0083452F" w:rsidP="008345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3452F" w:rsidRPr="0083452F" w:rsidRDefault="0083452F" w:rsidP="008345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3452F" w:rsidRPr="0083452F" w:rsidRDefault="0083452F" w:rsidP="008345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</w:rPr>
            </w:pPr>
            <w:r w:rsidRPr="0083452F">
              <w:rPr>
                <w:rFonts w:ascii="Arial" w:eastAsia="Times New Roman" w:hAnsi="Arial" w:cs="Arial"/>
                <w:color w:val="010205"/>
                <w:sz w:val="18"/>
                <w:szCs w:val="18"/>
              </w:rPr>
              <w:t>60</w:t>
            </w:r>
          </w:p>
        </w:tc>
      </w:tr>
    </w:tbl>
    <w:p w:rsidR="002271CC" w:rsidRDefault="002271CC" w:rsidP="003957C2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3957C2" w:rsidRDefault="002271CC" w:rsidP="002271CC">
      <w:p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وبذلك يصبح لدينا توزيع متناسب مع حجم الطبقات </w:t>
      </w:r>
    </w:p>
    <w:p w:rsidR="005262E8" w:rsidRDefault="005262E8" w:rsidP="00CA55FB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ويمكن تحديد حجم العينة في كل طبقة باستخدام </w:t>
      </w:r>
      <w:r>
        <w:rPr>
          <w:rFonts w:asciiTheme="majorBidi" w:hAnsiTheme="majorBidi" w:cstheme="majorBidi"/>
          <w:sz w:val="24"/>
          <w:szCs w:val="24"/>
          <w:lang w:bidi="ar-JO"/>
        </w:rPr>
        <w:t>Unequal Values for Strata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وتحديد </w:t>
      </w:r>
      <w:r w:rsidR="00CA55FB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حجم العينة بكل طبقة بشكل يدوي </w:t>
      </w:r>
      <w:r w:rsidR="00CD1CE7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أو  إدخال النسبة المئوية </w:t>
      </w:r>
      <w:r w:rsidR="00CA55FB">
        <w:rPr>
          <w:rFonts w:asciiTheme="majorBidi" w:hAnsiTheme="majorBidi" w:cstheme="majorBidi" w:hint="cs"/>
          <w:sz w:val="24"/>
          <w:szCs w:val="24"/>
          <w:rtl/>
          <w:lang w:bidi="ar-JO"/>
        </w:rPr>
        <w:t>كما في الشكل التالي</w:t>
      </w:r>
      <w:r w:rsidR="00757103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والذي يليه</w:t>
      </w:r>
      <w:r w:rsidR="00CA55FB">
        <w:rPr>
          <w:rFonts w:asciiTheme="majorBidi" w:hAnsiTheme="majorBidi" w:cstheme="majorBidi" w:hint="cs"/>
          <w:sz w:val="24"/>
          <w:szCs w:val="24"/>
          <w:rtl/>
          <w:lang w:bidi="ar-JO"/>
        </w:rPr>
        <w:t>:</w:t>
      </w:r>
    </w:p>
    <w:p w:rsidR="00CA55FB" w:rsidRDefault="00935333" w:rsidP="005E2EC4">
      <w:pPr>
        <w:bidi/>
        <w:jc w:val="right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4" type="#_x0000_t62" style="position:absolute;margin-left:367.65pt;margin-top:20.1pt;width:148.9pt;height:56.75pt;z-index:251658240" adj="-7754,37300">
            <v:textbox style="mso-next-textbox:#_x0000_s1054">
              <w:txbxContent>
                <w:p w:rsidR="00076CA6" w:rsidRDefault="00076CA6" w:rsidP="00610181">
                  <w:pPr>
                    <w:bidi/>
                    <w:rPr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>يتم الضغط على هذا الأمر ومن ثم إدخال</w:t>
                  </w:r>
                  <w:r>
                    <w:rPr>
                      <w:lang w:bidi="ar-JO"/>
                    </w:rPr>
                    <w:t xml:space="preserve">  </w:t>
                  </w:r>
                  <w:r>
                    <w:rPr>
                      <w:rFonts w:hint="cs"/>
                      <w:rtl/>
                      <w:lang w:bidi="ar-JO"/>
                    </w:rPr>
                    <w:t xml:space="preserve">حجم العينة بشكل يدوي في كل طبقة  </w:t>
                  </w:r>
                </w:p>
              </w:txbxContent>
            </v:textbox>
          </v:shape>
        </w:pict>
      </w:r>
      <w:r w:rsidR="00CA55FB"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4499439" cy="308956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4383" b="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39" cy="308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D32" w:rsidRDefault="00935333" w:rsidP="00D85DA5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lastRenderedPageBreak/>
        <w:pict>
          <v:shape id="_x0000_s1055" type="#_x0000_t62" style="position:absolute;margin-left:259.65pt;margin-top:-19.65pt;width:199.1pt;height:22.9pt;z-index:251659264" adj="-10062,96021">
            <v:textbox style="mso-next-textbox:#_x0000_s1055">
              <w:txbxContent>
                <w:p w:rsidR="00076CA6" w:rsidRDefault="00076CA6" w:rsidP="00D85DA5">
                  <w:pPr>
                    <w:bidi/>
                    <w:rPr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 xml:space="preserve">هنا يمكن إدخال نسبة المعاينة من كل طبقة   </w:t>
                  </w:r>
                </w:p>
              </w:txbxContent>
            </v:textbox>
          </v:shape>
        </w:pict>
      </w:r>
      <w:r w:rsidR="00D85DA5"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5529695" cy="308263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5284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58" cy="308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2B" w:rsidRDefault="00E877A5" w:rsidP="00E877A5">
      <w:p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كما يمكن استخدام الأمر </w:t>
      </w:r>
      <w:r>
        <w:rPr>
          <w:rFonts w:asciiTheme="majorBidi" w:hAnsiTheme="majorBidi" w:cstheme="majorBidi"/>
          <w:sz w:val="24"/>
          <w:szCs w:val="24"/>
          <w:lang w:bidi="ar-JO"/>
        </w:rPr>
        <w:t>read values from variable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وذلك من خلال دمج متغير </w:t>
      </w:r>
      <w:r w:rsidR="0078368D">
        <w:rPr>
          <w:rFonts w:asciiTheme="majorBidi" w:hAnsiTheme="majorBidi" w:cstheme="majorBidi" w:hint="cs"/>
          <w:sz w:val="24"/>
          <w:szCs w:val="24"/>
          <w:rtl/>
          <w:lang w:bidi="ar-JO"/>
        </w:rPr>
        <w:t>جديد في ملف الإطار يحتوي على حجم العينة</w:t>
      </w:r>
      <w:r w:rsidR="00617F53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، </w:t>
      </w:r>
    </w:p>
    <w:p w:rsidR="00FE4C58" w:rsidRDefault="00FE4C58" w:rsidP="00FE4C58">
      <w:pPr>
        <w:bidi/>
        <w:rPr>
          <w:rFonts w:asciiTheme="majorBidi" w:hAnsiTheme="majorBidi" w:cstheme="majorBidi"/>
          <w:sz w:val="24"/>
          <w:szCs w:val="24"/>
          <w:lang w:bidi="ar-JO"/>
        </w:rPr>
      </w:pPr>
    </w:p>
    <w:p w:rsidR="00FE4C58" w:rsidRDefault="00FE4C58" w:rsidP="00FE4C58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FE4C58" w:rsidRDefault="00935333" w:rsidP="00FE4C58">
      <w:pPr>
        <w:bidi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59" type="#_x0000_t69" style="position:absolute;left:0;text-align:left;margin-left:272.2pt;margin-top:38.75pt;width:120pt;height:52.9pt;z-index:251660288">
            <v:textbox>
              <w:txbxContent>
                <w:p w:rsidR="00076CA6" w:rsidRPr="00FE4C58" w:rsidRDefault="00076CA6" w:rsidP="00FE4C58">
                  <w:pPr>
                    <w:bidi/>
                    <w:jc w:val="center"/>
                    <w:rPr>
                      <w:sz w:val="18"/>
                      <w:szCs w:val="18"/>
                      <w:rtl/>
                      <w:lang w:bidi="ar-JO"/>
                    </w:rPr>
                  </w:pPr>
                  <w:r w:rsidRPr="00FE4C58">
                    <w:rPr>
                      <w:rFonts w:hint="cs"/>
                      <w:sz w:val="18"/>
                      <w:szCs w:val="18"/>
                      <w:rtl/>
                      <w:lang w:bidi="ar-JO"/>
                    </w:rPr>
                    <w:t xml:space="preserve">متغير </w:t>
                  </w:r>
                  <w:r w:rsidRPr="00FE4C58">
                    <w:rPr>
                      <w:sz w:val="18"/>
                      <w:szCs w:val="18"/>
                      <w:lang w:bidi="ar-JO"/>
                    </w:rPr>
                    <w:t>strata</w:t>
                  </w:r>
                  <w:r w:rsidRPr="00FE4C58">
                    <w:rPr>
                      <w:rFonts w:hint="cs"/>
                      <w:sz w:val="18"/>
                      <w:szCs w:val="18"/>
                      <w:rtl/>
                      <w:lang w:bidi="ar-JO"/>
                    </w:rPr>
                    <w:t xml:space="preserve"> موجود في الملفين</w:t>
                  </w:r>
                </w:p>
              </w:txbxContent>
            </v:textbox>
          </v:shape>
        </w:pict>
      </w:r>
      <w:r w:rsidR="00FE4C58">
        <w:rPr>
          <w:rFonts w:asciiTheme="majorBidi" w:hAnsiTheme="majorBidi" w:cstheme="majorBidi"/>
          <w:sz w:val="24"/>
          <w:szCs w:val="24"/>
          <w:lang w:bidi="ar-JO"/>
        </w:rPr>
        <w:t xml:space="preserve">   </w:t>
      </w:r>
      <w:r w:rsidR="00FE4C58"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3257971" cy="1288473"/>
            <wp:effectExtent l="19050" t="0" r="0" b="0"/>
            <wp:docPr id="2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0041" b="6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35" cy="128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C58">
        <w:rPr>
          <w:rFonts w:asciiTheme="majorBidi" w:hAnsiTheme="majorBidi" w:cstheme="majorBidi"/>
          <w:sz w:val="24"/>
          <w:szCs w:val="24"/>
          <w:lang w:bidi="ar-JO"/>
        </w:rPr>
        <w:t xml:space="preserve">                           </w:t>
      </w:r>
      <w:r w:rsidR="00FE4C58" w:rsidRPr="00FE4C58"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1345623" cy="1227752"/>
            <wp:effectExtent l="19050" t="0" r="6927" b="0"/>
            <wp:docPr id="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7367" b="6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23" cy="122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C58">
        <w:rPr>
          <w:rFonts w:asciiTheme="majorBidi" w:hAnsiTheme="majorBidi" w:cstheme="majorBidi"/>
          <w:sz w:val="24"/>
          <w:szCs w:val="24"/>
          <w:lang w:bidi="ar-JO"/>
        </w:rPr>
        <w:t xml:space="preserve">     </w:t>
      </w:r>
    </w:p>
    <w:p w:rsidR="00FE4C58" w:rsidRDefault="00E41B56" w:rsidP="00FE4C58">
      <w:pPr>
        <w:bidi/>
        <w:rPr>
          <w:rFonts w:asciiTheme="majorBidi" w:hAnsiTheme="majorBidi" w:cstheme="majorBidi"/>
          <w:noProof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noProof/>
          <w:sz w:val="24"/>
          <w:szCs w:val="24"/>
          <w:rtl/>
        </w:rPr>
        <w:t xml:space="preserve">يتم اضافة المتغير لملف الاطار </w:t>
      </w:r>
      <w:r w:rsidR="00835E90">
        <w:rPr>
          <w:rFonts w:asciiTheme="majorBidi" w:hAnsiTheme="majorBidi" w:cstheme="majorBidi" w:hint="cs"/>
          <w:noProof/>
          <w:sz w:val="24"/>
          <w:szCs w:val="24"/>
          <w:rtl/>
          <w:lang w:bidi="ar-JO"/>
        </w:rPr>
        <w:t>واستخدامه لتحديد حجم العينة كالتالي:</w:t>
      </w:r>
    </w:p>
    <w:p w:rsidR="00835E90" w:rsidRDefault="00835E90" w:rsidP="00835E90">
      <w:pPr>
        <w:bidi/>
        <w:rPr>
          <w:rFonts w:asciiTheme="majorBidi" w:hAnsiTheme="majorBidi" w:cstheme="majorBidi"/>
          <w:noProof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806787" cy="1303951"/>
            <wp:effectExtent l="19050" t="0" r="3463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330" b="6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87" cy="130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58" w:rsidRDefault="00FE4C58" w:rsidP="00FE4C58">
      <w:p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 xml:space="preserve">             </w:t>
      </w:r>
    </w:p>
    <w:p w:rsidR="00C830A5" w:rsidRDefault="00C830A5" w:rsidP="00FE4C58">
      <w:p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lastRenderedPageBreak/>
        <w:t xml:space="preserve">من الشاشة التي تحتوي على حجم العينة يتم اختيار </w:t>
      </w:r>
      <w:r w:rsidR="00F67AB6">
        <w:rPr>
          <w:rFonts w:asciiTheme="majorBidi" w:hAnsiTheme="majorBidi" w:cstheme="majorBidi"/>
          <w:sz w:val="24"/>
          <w:szCs w:val="24"/>
          <w:lang w:bidi="ar-JO"/>
        </w:rPr>
        <w:t>Read values from variables</w:t>
      </w:r>
      <w:r w:rsidR="00F67AB6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ويوضع فيه المتغير الذي اسمه </w:t>
      </w:r>
      <w:r w:rsidR="00F67AB6">
        <w:rPr>
          <w:rFonts w:asciiTheme="majorBidi" w:hAnsiTheme="majorBidi" w:cstheme="majorBidi"/>
          <w:sz w:val="24"/>
          <w:szCs w:val="24"/>
          <w:lang w:bidi="ar-JO"/>
        </w:rPr>
        <w:t>sample size</w:t>
      </w:r>
      <w:r w:rsidR="00F67AB6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. </w:t>
      </w:r>
    </w:p>
    <w:p w:rsidR="00FE4C58" w:rsidRDefault="00C830A5" w:rsidP="00C830A5">
      <w:p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5935957" cy="3110345"/>
            <wp:effectExtent l="19050" t="0" r="7643" b="0"/>
            <wp:docPr id="2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07" b="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82" cy="31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F3" w:rsidRDefault="002E40F3" w:rsidP="002E40F3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ويتم إكمال بقية الإجراءات لسحب العينة ويتم الحصول على العينة والمخرجات تكون كالتالي:</w:t>
      </w:r>
    </w:p>
    <w:tbl>
      <w:tblPr>
        <w:tblW w:w="8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24"/>
        <w:gridCol w:w="1087"/>
        <w:gridCol w:w="735"/>
        <w:gridCol w:w="1239"/>
        <w:gridCol w:w="1239"/>
        <w:gridCol w:w="1330"/>
        <w:gridCol w:w="1330"/>
      </w:tblGrid>
      <w:tr w:rsidR="002E40F3" w:rsidRPr="002E40F3" w:rsidTr="00215B73">
        <w:trPr>
          <w:cantSplit/>
        </w:trPr>
        <w:tc>
          <w:tcPr>
            <w:tcW w:w="3046" w:type="dxa"/>
            <w:gridSpan w:val="3"/>
            <w:vMerge w:val="restart"/>
            <w:shd w:val="clear" w:color="auto" w:fill="FFFFFF"/>
            <w:vAlign w:val="bottom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gridSpan w:val="2"/>
            <w:shd w:val="clear" w:color="auto" w:fill="FFFFFF"/>
            <w:vAlign w:val="bottom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Number of Units Sampled</w:t>
            </w:r>
          </w:p>
        </w:tc>
        <w:tc>
          <w:tcPr>
            <w:tcW w:w="2660" w:type="dxa"/>
            <w:gridSpan w:val="2"/>
            <w:shd w:val="clear" w:color="auto" w:fill="FFFFFF"/>
            <w:vAlign w:val="bottom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Proportion of Units Sampled</w:t>
            </w:r>
          </w:p>
        </w:tc>
      </w:tr>
      <w:tr w:rsidR="002E40F3" w:rsidRPr="002E40F3" w:rsidTr="00215B73">
        <w:trPr>
          <w:cantSplit/>
        </w:trPr>
        <w:tc>
          <w:tcPr>
            <w:tcW w:w="3046" w:type="dxa"/>
            <w:gridSpan w:val="3"/>
            <w:vMerge/>
            <w:shd w:val="clear" w:color="auto" w:fill="FFFFFF"/>
            <w:vAlign w:val="bottom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39" w:type="dxa"/>
            <w:shd w:val="clear" w:color="auto" w:fill="FFFFFF"/>
            <w:vAlign w:val="bottom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Requested</w:t>
            </w:r>
          </w:p>
        </w:tc>
        <w:tc>
          <w:tcPr>
            <w:tcW w:w="1239" w:type="dxa"/>
            <w:shd w:val="clear" w:color="auto" w:fill="FFFFFF"/>
            <w:vAlign w:val="bottom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Actual</w:t>
            </w:r>
          </w:p>
        </w:tc>
        <w:tc>
          <w:tcPr>
            <w:tcW w:w="1330" w:type="dxa"/>
            <w:shd w:val="clear" w:color="auto" w:fill="FFFFFF"/>
            <w:vAlign w:val="bottom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Requested</w:t>
            </w:r>
          </w:p>
        </w:tc>
        <w:tc>
          <w:tcPr>
            <w:tcW w:w="1330" w:type="dxa"/>
            <w:shd w:val="clear" w:color="auto" w:fill="FFFFFF"/>
            <w:vAlign w:val="bottom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Actual</w:t>
            </w:r>
          </w:p>
        </w:tc>
      </w:tr>
      <w:tr w:rsidR="002E40F3" w:rsidRPr="002E40F3" w:rsidTr="00215B73">
        <w:trPr>
          <w:cantSplit/>
        </w:trPr>
        <w:tc>
          <w:tcPr>
            <w:tcW w:w="1224" w:type="dxa"/>
            <w:vMerge w:val="restart"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Gender = 1</w:t>
            </w:r>
          </w:p>
        </w:tc>
        <w:tc>
          <w:tcPr>
            <w:tcW w:w="1087" w:type="dxa"/>
            <w:vMerge w:val="restart"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agegp3 =</w:t>
            </w:r>
          </w:p>
        </w:tc>
        <w:tc>
          <w:tcPr>
            <w:tcW w:w="735" w:type="dxa"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13.3%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13.3%</w:t>
            </w:r>
          </w:p>
        </w:tc>
      </w:tr>
      <w:tr w:rsidR="002E40F3" w:rsidRPr="002E40F3" w:rsidTr="00215B73">
        <w:trPr>
          <w:cantSplit/>
        </w:trPr>
        <w:tc>
          <w:tcPr>
            <w:tcW w:w="1224" w:type="dxa"/>
            <w:vMerge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87" w:type="dxa"/>
            <w:vMerge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5" w:type="dxa"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13.2%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13.2%</w:t>
            </w:r>
          </w:p>
        </w:tc>
      </w:tr>
      <w:tr w:rsidR="002E40F3" w:rsidRPr="002E40F3" w:rsidTr="00215B73">
        <w:trPr>
          <w:cantSplit/>
        </w:trPr>
        <w:tc>
          <w:tcPr>
            <w:tcW w:w="1224" w:type="dxa"/>
            <w:vMerge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87" w:type="dxa"/>
            <w:vMerge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5" w:type="dxa"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14.0%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14.0%</w:t>
            </w:r>
          </w:p>
        </w:tc>
      </w:tr>
      <w:tr w:rsidR="002E40F3" w:rsidRPr="002E40F3" w:rsidTr="00215B73">
        <w:trPr>
          <w:cantSplit/>
        </w:trPr>
        <w:tc>
          <w:tcPr>
            <w:tcW w:w="1224" w:type="dxa"/>
            <w:vMerge w:val="restart"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Gender = 2</w:t>
            </w:r>
          </w:p>
        </w:tc>
        <w:tc>
          <w:tcPr>
            <w:tcW w:w="1087" w:type="dxa"/>
            <w:vMerge w:val="restart"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agegp3 =</w:t>
            </w:r>
          </w:p>
        </w:tc>
        <w:tc>
          <w:tcPr>
            <w:tcW w:w="735" w:type="dxa"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13.5%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13.5%</w:t>
            </w:r>
          </w:p>
        </w:tc>
      </w:tr>
      <w:tr w:rsidR="002E40F3" w:rsidRPr="002E40F3" w:rsidTr="00215B73">
        <w:trPr>
          <w:cantSplit/>
        </w:trPr>
        <w:tc>
          <w:tcPr>
            <w:tcW w:w="1224" w:type="dxa"/>
            <w:vMerge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87" w:type="dxa"/>
            <w:vMerge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5" w:type="dxa"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14.1%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14.1%</w:t>
            </w:r>
          </w:p>
        </w:tc>
      </w:tr>
      <w:tr w:rsidR="002E40F3" w:rsidRPr="002E40F3" w:rsidTr="00215B73">
        <w:trPr>
          <w:cantSplit/>
        </w:trPr>
        <w:tc>
          <w:tcPr>
            <w:tcW w:w="1224" w:type="dxa"/>
            <w:vMerge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87" w:type="dxa"/>
            <w:vMerge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5" w:type="dxa"/>
            <w:shd w:val="clear" w:color="auto" w:fill="E0E0E0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239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13.8%</w:t>
            </w:r>
          </w:p>
        </w:tc>
        <w:tc>
          <w:tcPr>
            <w:tcW w:w="1330" w:type="dxa"/>
            <w:shd w:val="clear" w:color="auto" w:fill="FFFFFF"/>
          </w:tcPr>
          <w:p w:rsidR="002E40F3" w:rsidRPr="002E40F3" w:rsidRDefault="002E40F3" w:rsidP="002E40F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E40F3">
              <w:rPr>
                <w:rFonts w:ascii="Arial" w:hAnsi="Arial" w:cs="Arial"/>
                <w:color w:val="010205"/>
                <w:sz w:val="18"/>
                <w:szCs w:val="18"/>
              </w:rPr>
              <w:t>13.8%</w:t>
            </w:r>
          </w:p>
        </w:tc>
      </w:tr>
    </w:tbl>
    <w:p w:rsidR="00215B73" w:rsidRDefault="006E54E2" w:rsidP="00215B73">
      <w:pPr>
        <w:autoSpaceDE w:val="0"/>
        <w:autoSpaceDN w:val="0"/>
        <w:bidi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JO"/>
        </w:rPr>
        <w:t>والعينة التي تم سحبها هي:</w:t>
      </w:r>
    </w:p>
    <w:p w:rsidR="002E40F3" w:rsidRPr="002E40F3" w:rsidRDefault="00215B73" w:rsidP="002E40F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5898" cy="1946564"/>
            <wp:effectExtent l="19050" t="0" r="3352" b="0"/>
            <wp:docPr id="2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8739" b="3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98" cy="194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1F3" w:rsidRDefault="006E54E2">
      <w:pPr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sz w:val="24"/>
          <w:szCs w:val="24"/>
          <w:rtl/>
          <w:lang w:bidi="ar-JO"/>
        </w:rPr>
        <w:br w:type="page"/>
      </w:r>
    </w:p>
    <w:p w:rsidR="006E54E2" w:rsidRDefault="00D401F3" w:rsidP="00D401F3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lastRenderedPageBreak/>
        <w:t>تمرين: سحب عينة طبقية مقدارها 60 موزعة بطريقة المتوسط الحسابي بين التوزيع المتساوي والتوزيع المتناسب مع الحجم.</w:t>
      </w:r>
    </w:p>
    <w:p w:rsidR="00D401F3" w:rsidRDefault="00D401F3" w:rsidP="00D401F3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D401F3" w:rsidRDefault="00D401F3" w:rsidP="00D401F3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D401F3" w:rsidRDefault="00D401F3" w:rsidP="00D401F3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D401F3" w:rsidRDefault="00D401F3" w:rsidP="00D401F3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107C57" w:rsidRDefault="00107C57">
      <w:pPr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sz w:val="24"/>
          <w:szCs w:val="24"/>
          <w:rtl/>
          <w:lang w:bidi="ar-JO"/>
        </w:rPr>
        <w:br w:type="page"/>
      </w:r>
    </w:p>
    <w:p w:rsidR="00B11362" w:rsidRDefault="00B11362" w:rsidP="00F64D20">
      <w:pPr>
        <w:pStyle w:val="ListParagraph"/>
        <w:numPr>
          <w:ilvl w:val="0"/>
          <w:numId w:val="7"/>
        </w:num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lastRenderedPageBreak/>
        <w:t xml:space="preserve">العينة العنقودية من مرحلة واحدة: </w:t>
      </w:r>
    </w:p>
    <w:p w:rsidR="00B11362" w:rsidRPr="00B11362" w:rsidRDefault="00B11362" w:rsidP="00E44E90">
      <w:pPr>
        <w:pStyle w:val="ListParagraph"/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B11362">
        <w:rPr>
          <w:rFonts w:asciiTheme="majorBidi" w:hAnsiTheme="majorBidi" w:cstheme="majorBidi" w:hint="cs"/>
          <w:sz w:val="24"/>
          <w:szCs w:val="24"/>
          <w:rtl/>
          <w:lang w:bidi="ar-JO"/>
        </w:rPr>
        <w:t>مثال لدينا إطار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Frame3</w:t>
      </w:r>
      <w:r w:rsidRPr="00B1136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E44E90">
        <w:rPr>
          <w:rFonts w:asciiTheme="majorBidi" w:hAnsiTheme="majorBidi" w:cstheme="majorBidi" w:hint="cs"/>
          <w:sz w:val="24"/>
          <w:szCs w:val="24"/>
          <w:rtl/>
          <w:lang w:bidi="ar-JO"/>
        </w:rPr>
        <w:t>فيه 118186 شخص، و</w:t>
      </w:r>
      <w:r w:rsidRPr="00B11362">
        <w:rPr>
          <w:rFonts w:asciiTheme="majorBidi" w:hAnsiTheme="majorBidi" w:cstheme="majorBidi" w:hint="cs"/>
          <w:sz w:val="24"/>
          <w:szCs w:val="24"/>
          <w:rtl/>
          <w:lang w:bidi="ar-JO"/>
        </w:rPr>
        <w:t>يحتوي على مناطق إقليمية كبيرة (شمال، شرق، غرب، جنوب، وسط) ، وكل منطقة تحتوي على عدد من المدن وكل مدينة تحتوي على عدد من الأحياء السكنية التي يوجد فيها عدد معين من السكان.</w:t>
      </w:r>
    </w:p>
    <w:p w:rsidR="00C71AA8" w:rsidRDefault="00C70736" w:rsidP="00F30C94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يراد سحب عينة </w:t>
      </w:r>
      <w:r w:rsidR="006C7196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عنقودية </w:t>
      </w:r>
      <w:r w:rsidR="00175F99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عشوائية بسيطة </w:t>
      </w:r>
      <w:r w:rsidR="006C7196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من مرحلة واحدة، </w:t>
      </w:r>
      <w:r w:rsidR="00F30C94">
        <w:rPr>
          <w:rFonts w:asciiTheme="majorBidi" w:hAnsiTheme="majorBidi" w:cstheme="majorBidi" w:hint="cs"/>
          <w:sz w:val="24"/>
          <w:szCs w:val="24"/>
          <w:rtl/>
          <w:lang w:bidi="ar-JO"/>
        </w:rPr>
        <w:t>والعنقود هو رمز الحي السكاني، وحجم العينة سيكون 30 حياً سكانيا (عنقوداً)</w:t>
      </w:r>
      <w:r w:rsidR="00C71AA8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</w:p>
    <w:p w:rsidR="00C71AA8" w:rsidRDefault="00175F99" w:rsidP="00E44E90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معنى </w:t>
      </w:r>
      <w:r w:rsidR="000F3C63">
        <w:rPr>
          <w:rFonts w:asciiTheme="majorBidi" w:hAnsiTheme="majorBidi" w:cstheme="majorBidi" w:hint="cs"/>
          <w:sz w:val="24"/>
          <w:szCs w:val="24"/>
          <w:rtl/>
          <w:lang w:bidi="ar-JO"/>
        </w:rPr>
        <w:t>أنها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من مرحلة واحدة </w:t>
      </w:r>
      <w:r w:rsidR="000F3C63">
        <w:rPr>
          <w:rFonts w:asciiTheme="majorBidi" w:hAnsiTheme="majorBidi" w:cstheme="majorBidi" w:hint="cs"/>
          <w:sz w:val="24"/>
          <w:szCs w:val="24"/>
          <w:rtl/>
          <w:lang w:bidi="ar-JO"/>
        </w:rPr>
        <w:t>أي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سيكون ضمن العينة جميع </w:t>
      </w:r>
      <w:r w:rsidR="00F547A4">
        <w:rPr>
          <w:rFonts w:asciiTheme="majorBidi" w:hAnsiTheme="majorBidi" w:cstheme="majorBidi" w:hint="cs"/>
          <w:sz w:val="24"/>
          <w:szCs w:val="24"/>
          <w:rtl/>
          <w:lang w:bidi="ar-JO"/>
        </w:rPr>
        <w:t>الأشخاص</w:t>
      </w:r>
      <w:r w:rsidR="00761001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الساكنين في </w:t>
      </w:r>
      <w:r w:rsidR="00F547A4">
        <w:rPr>
          <w:rFonts w:asciiTheme="majorBidi" w:hAnsiTheme="majorBidi" w:cstheme="majorBidi" w:hint="cs"/>
          <w:sz w:val="24"/>
          <w:szCs w:val="24"/>
          <w:rtl/>
          <w:lang w:bidi="ar-JO"/>
        </w:rPr>
        <w:t>الأحياء</w:t>
      </w:r>
      <w:r w:rsidR="00761001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ضمن العينة (30 حي)</w:t>
      </w:r>
    </w:p>
    <w:p w:rsidR="00F547A4" w:rsidRDefault="00935333" w:rsidP="000D4D9D">
      <w:pPr>
        <w:bidi/>
        <w:jc w:val="right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063" type="#_x0000_t62" style="position:absolute;margin-left:362.75pt;margin-top:61.8pt;width:154.9pt;height:42.55pt;z-index:251663360" adj="-3821,29164">
            <v:textbox>
              <w:txbxContent>
                <w:p w:rsidR="000D4D9D" w:rsidRDefault="000D4D9D">
                  <w:pPr>
                    <w:rPr>
                      <w:rtl/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>تحديد رمز العنقود وهو رمز المنطقة، ورمز المدينة ورمز الحي</w:t>
                  </w:r>
                </w:p>
              </w:txbxContent>
            </v:textbox>
          </v:shape>
        </w:pict>
      </w:r>
      <w:r w:rsidR="00F547A4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547703" cy="2964872"/>
            <wp:effectExtent l="19050" t="0" r="524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3491" b="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03" cy="296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90" w:rsidRDefault="00B011C7" w:rsidP="00E44E90">
      <w:p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نوع العينة هو عينة عشوائية بسيطة بدون </w:t>
      </w:r>
      <w:r w:rsidR="00207CB4">
        <w:rPr>
          <w:rFonts w:asciiTheme="majorBidi" w:hAnsiTheme="majorBidi" w:cstheme="majorBidi" w:hint="cs"/>
          <w:sz w:val="24"/>
          <w:szCs w:val="24"/>
          <w:rtl/>
          <w:lang w:bidi="ar-JO"/>
        </w:rPr>
        <w:t>إرجاع</w:t>
      </w:r>
    </w:p>
    <w:p w:rsidR="00207CB4" w:rsidRDefault="00207CB4" w:rsidP="00207CB4">
      <w:pPr>
        <w:bidi/>
        <w:jc w:val="right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646040" cy="2888673"/>
            <wp:effectExtent l="19050" t="0" r="2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1854" b="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40" cy="288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E4" w:rsidRDefault="00285397" w:rsidP="00A267E4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lastRenderedPageBreak/>
        <w:t xml:space="preserve">حجم العينة هو 30 عنقود (حي سكني) في المرحلة </w:t>
      </w:r>
      <w:proofErr w:type="spellStart"/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الاولى</w:t>
      </w:r>
      <w:proofErr w:type="spellEnd"/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</w:p>
    <w:p w:rsidR="00E44E90" w:rsidRDefault="00A267E4" w:rsidP="00A267E4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4637175" cy="3193473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22003" b="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75" cy="31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B0" w:rsidRDefault="00DC3DB0" w:rsidP="00E44E90">
      <w:pPr>
        <w:bidi/>
        <w:rPr>
          <w:rFonts w:asciiTheme="majorBidi" w:hAnsiTheme="majorBidi" w:cstheme="majorBidi"/>
          <w:sz w:val="24"/>
          <w:szCs w:val="24"/>
          <w:lang w:bidi="ar-JO"/>
        </w:rPr>
      </w:pPr>
    </w:p>
    <w:p w:rsidR="00E44E90" w:rsidRDefault="009A3701" w:rsidP="00DC3DB0">
      <w:p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ويتم </w:t>
      </w:r>
      <w:r w:rsidR="001F46DE">
        <w:rPr>
          <w:rFonts w:asciiTheme="majorBidi" w:hAnsiTheme="majorBidi" w:cstheme="majorBidi" w:hint="cs"/>
          <w:sz w:val="24"/>
          <w:szCs w:val="24"/>
          <w:rtl/>
          <w:lang w:bidi="ar-JO"/>
        </w:rPr>
        <w:t>إجراء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بقية الخطوات بشكل اعتيادي </w:t>
      </w:r>
      <w:r w:rsidR="002E1C3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حتى سحب العينة </w:t>
      </w:r>
    </w:p>
    <w:p w:rsidR="002E1C32" w:rsidRDefault="002E1C32" w:rsidP="002E1C32">
      <w:pPr>
        <w:bidi/>
        <w:jc w:val="right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018129" cy="3179618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9235" b="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29" cy="317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90" w:rsidRDefault="008C23AF" w:rsidP="00E44E90">
      <w:p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في هذه العينة يتم سحب العينة بتحديد كل </w:t>
      </w:r>
      <w:r w:rsidR="00962AAD">
        <w:rPr>
          <w:rFonts w:asciiTheme="majorBidi" w:hAnsiTheme="majorBidi" w:cstheme="majorBidi" w:hint="cs"/>
          <w:sz w:val="24"/>
          <w:szCs w:val="24"/>
          <w:rtl/>
          <w:lang w:bidi="ar-JO"/>
        </w:rPr>
        <w:t>الأشخاص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الموجودين ضمن العنقود.</w:t>
      </w:r>
    </w:p>
    <w:p w:rsidR="00663B1E" w:rsidRDefault="00663B1E" w:rsidP="00663B1E">
      <w:pPr>
        <w:bidi/>
        <w:rPr>
          <w:rFonts w:asciiTheme="majorBidi" w:hAnsiTheme="majorBidi" w:cstheme="majorBidi"/>
          <w:sz w:val="24"/>
          <w:szCs w:val="24"/>
          <w:lang w:bidi="ar-JO"/>
        </w:rPr>
      </w:pPr>
    </w:p>
    <w:p w:rsidR="003C41A3" w:rsidRDefault="002B387F" w:rsidP="00B11362">
      <w:pPr>
        <w:pStyle w:val="ListParagraph"/>
        <w:numPr>
          <w:ilvl w:val="0"/>
          <w:numId w:val="7"/>
        </w:num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lastRenderedPageBreak/>
        <w:t xml:space="preserve">العينة </w:t>
      </w:r>
      <w:r w:rsidR="00F64D20">
        <w:rPr>
          <w:rFonts w:asciiTheme="majorBidi" w:hAnsiTheme="majorBidi" w:cstheme="majorBidi" w:hint="cs"/>
          <w:sz w:val="24"/>
          <w:szCs w:val="24"/>
          <w:rtl/>
          <w:lang w:bidi="ar-JO"/>
        </w:rPr>
        <w:t>متعددة المراحل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:</w:t>
      </w:r>
      <w:r w:rsidR="00F64D20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سحب عينة من مرحلتين، المرحلة </w:t>
      </w:r>
      <w:r w:rsidR="000072A2">
        <w:rPr>
          <w:rFonts w:asciiTheme="majorBidi" w:hAnsiTheme="majorBidi" w:cstheme="majorBidi" w:hint="cs"/>
          <w:sz w:val="24"/>
          <w:szCs w:val="24"/>
          <w:rtl/>
          <w:lang w:bidi="ar-JO"/>
        </w:rPr>
        <w:t>الأولى</w:t>
      </w:r>
      <w:r w:rsidR="00F64D20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0072A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ستكون عينة عشوائية بسيطة </w:t>
      </w:r>
      <w:r w:rsidR="003C41A3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بدون إرجاع </w:t>
      </w:r>
      <w:r w:rsidR="000072A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والمرحلة الثانية ستكون </w:t>
      </w:r>
      <w:r w:rsidR="003C41A3">
        <w:rPr>
          <w:rFonts w:asciiTheme="majorBidi" w:hAnsiTheme="majorBidi" w:cstheme="majorBidi" w:hint="cs"/>
          <w:sz w:val="24"/>
          <w:szCs w:val="24"/>
          <w:rtl/>
          <w:lang w:bidi="ar-JO"/>
        </w:rPr>
        <w:t>عينة عشوائية بسيطة بدون إرجاع</w:t>
      </w:r>
    </w:p>
    <w:p w:rsidR="00B11362" w:rsidRDefault="003C41A3" w:rsidP="00AF7674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مثال </w:t>
      </w:r>
      <w:r w:rsidR="00AF7674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على نفس </w:t>
      </w:r>
      <w:r w:rsidR="003A083A">
        <w:rPr>
          <w:rFonts w:asciiTheme="majorBidi" w:hAnsiTheme="majorBidi" w:cstheme="majorBidi" w:hint="cs"/>
          <w:sz w:val="24"/>
          <w:szCs w:val="24"/>
          <w:rtl/>
          <w:lang w:bidi="ar-JO"/>
        </w:rPr>
        <w:t>الإطار</w:t>
      </w:r>
      <w:r w:rsidR="003A083A">
        <w:rPr>
          <w:rFonts w:asciiTheme="majorBidi" w:hAnsiTheme="majorBidi" w:cstheme="majorBidi"/>
          <w:sz w:val="24"/>
          <w:szCs w:val="24"/>
          <w:lang w:bidi="ar-JO"/>
        </w:rPr>
        <w:t>Frame 3</w:t>
      </w:r>
      <w:r w:rsidR="003A083A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AF7674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B11362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</w:p>
    <w:p w:rsidR="004D57C3" w:rsidRDefault="00B11362" w:rsidP="00B11362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يراد سحب عينة من </w:t>
      </w:r>
      <w:r w:rsidR="00C9229C">
        <w:rPr>
          <w:rFonts w:asciiTheme="majorBidi" w:hAnsiTheme="majorBidi" w:cstheme="majorBidi" w:hint="cs"/>
          <w:sz w:val="24"/>
          <w:szCs w:val="24"/>
          <w:rtl/>
          <w:lang w:bidi="ar-JO"/>
        </w:rPr>
        <w:t>الأحياء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3B13AD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1F397F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في المرحلة الأولى ومقدارها 30 وعينة مكونة من 20 شخص في المرحلة الثانية وكلا العينيتين هي عينة عشوائية </w:t>
      </w:r>
      <w:r w:rsidR="00EA7655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بسيطة بدون </w:t>
      </w:r>
      <w:r w:rsidR="00736F6B">
        <w:rPr>
          <w:rFonts w:asciiTheme="majorBidi" w:hAnsiTheme="majorBidi" w:cstheme="majorBidi" w:hint="cs"/>
          <w:sz w:val="24"/>
          <w:szCs w:val="24"/>
          <w:rtl/>
          <w:lang w:bidi="ar-JO"/>
        </w:rPr>
        <w:t>إرجاع</w:t>
      </w:r>
      <w:r w:rsidR="00EA7655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</w:p>
    <w:p w:rsidR="003E2663" w:rsidRDefault="003E2663" w:rsidP="00682A3D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يتم تصميم العينة بنفس الطريقة السابقة ونفس متغير </w:t>
      </w:r>
      <w:r w:rsidR="00736F6B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العنقود، </w:t>
      </w:r>
      <w:r w:rsidR="00B41CA5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ولكن يضاف مرحلة </w:t>
      </w:r>
      <w:r w:rsidR="00682A3D">
        <w:rPr>
          <w:rFonts w:asciiTheme="majorBidi" w:hAnsiTheme="majorBidi" w:cstheme="majorBidi" w:hint="cs"/>
          <w:sz w:val="24"/>
          <w:szCs w:val="24"/>
          <w:rtl/>
          <w:lang w:bidi="ar-JO"/>
        </w:rPr>
        <w:t>ثانية</w:t>
      </w:r>
      <w:r w:rsidR="00B41CA5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للع</w:t>
      </w:r>
      <w:r w:rsidR="0004411E">
        <w:rPr>
          <w:rFonts w:asciiTheme="majorBidi" w:hAnsiTheme="majorBidi" w:cstheme="majorBidi" w:hint="cs"/>
          <w:sz w:val="24"/>
          <w:szCs w:val="24"/>
          <w:rtl/>
          <w:lang w:bidi="ar-JO"/>
        </w:rPr>
        <w:t>ينة يتم فيها سحب عينة من 20 شخص.</w:t>
      </w:r>
    </w:p>
    <w:p w:rsidR="007671B6" w:rsidRDefault="00935333" w:rsidP="007671B6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5" type="#_x0000_t62" style="position:absolute;margin-left:339.8pt;margin-top:104.15pt;width:108.55pt;height:27.85pt;z-index:251664384" adj="-17471,16714">
            <v:textbox style="mso-next-textbox:#_x0000_s1065">
              <w:txbxContent>
                <w:p w:rsidR="00C0322D" w:rsidRDefault="00C0322D">
                  <w:pPr>
                    <w:rPr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>إضافة مرحلة ثانية</w:t>
                  </w:r>
                </w:p>
              </w:txbxContent>
            </v:textbox>
          </v:shape>
        </w:pict>
      </w:r>
      <w:r w:rsidR="007671B6"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4603288" cy="2944090"/>
            <wp:effectExtent l="19050" t="0" r="6812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2671" b="6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29" cy="294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B6" w:rsidRDefault="00756238" w:rsidP="00756238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حجم العينة في المرحلة الثانية = 20</w:t>
      </w:r>
    </w:p>
    <w:p w:rsidR="00756238" w:rsidRDefault="00935333" w:rsidP="00756238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6" type="#_x0000_t62" style="position:absolute;margin-left:354pt;margin-top:72.8pt;width:152.2pt;height:22.9pt;z-index:251665408" adj="-6982,24901">
            <v:textbox>
              <w:txbxContent>
                <w:p w:rsidR="00756238" w:rsidRDefault="00642420" w:rsidP="00642420">
                  <w:pPr>
                    <w:bidi/>
                    <w:rPr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>حجم العينة = 20 في المرحلة الثانية</w:t>
                  </w:r>
                </w:p>
              </w:txbxContent>
            </v:textbox>
          </v:shape>
        </w:pict>
      </w:r>
      <w:r w:rsidR="00756238"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4670714" cy="2694709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1415" b="1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14" cy="269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6B" w:rsidRDefault="00477DF2" w:rsidP="00477DF2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lastRenderedPageBreak/>
        <w:t>والعينة الناتجة تكون كالتالي:</w:t>
      </w:r>
    </w:p>
    <w:p w:rsidR="00477DF2" w:rsidRPr="003C41A3" w:rsidRDefault="00477DF2" w:rsidP="00477DF2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5910696" cy="2897224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83" b="1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96" cy="289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A2" w:rsidRDefault="000072A2" w:rsidP="000072A2">
      <w:pPr>
        <w:pStyle w:val="ListParagraph"/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4A6A72" w:rsidRDefault="004A6A72" w:rsidP="004A6A72">
      <w:pPr>
        <w:pStyle w:val="ListParagraph"/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4A6A72" w:rsidRDefault="004A6A72" w:rsidP="004A6A72">
      <w:pPr>
        <w:pStyle w:val="ListParagraph"/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27022B" w:rsidRDefault="0027022B" w:rsidP="00E26518">
      <w:pPr>
        <w:pStyle w:val="ListParagraph"/>
        <w:bidi/>
        <w:rPr>
          <w:rFonts w:asciiTheme="majorBidi" w:hAnsiTheme="majorBidi" w:cstheme="majorBidi"/>
          <w:sz w:val="24"/>
          <w:szCs w:val="24"/>
          <w:lang w:bidi="ar-JO"/>
        </w:rPr>
      </w:pPr>
    </w:p>
    <w:p w:rsidR="0027022B" w:rsidRDefault="0027022B" w:rsidP="0027022B">
      <w:pPr>
        <w:pStyle w:val="ListParagraph"/>
        <w:bidi/>
        <w:rPr>
          <w:rFonts w:asciiTheme="majorBidi" w:hAnsiTheme="majorBidi" w:cstheme="majorBidi"/>
          <w:sz w:val="24"/>
          <w:szCs w:val="24"/>
          <w:lang w:bidi="ar-JO"/>
        </w:rPr>
      </w:pPr>
    </w:p>
    <w:p w:rsidR="0027022B" w:rsidRDefault="0027022B" w:rsidP="0027022B">
      <w:pPr>
        <w:pStyle w:val="ListParagraph"/>
        <w:bidi/>
        <w:rPr>
          <w:rFonts w:asciiTheme="majorBidi" w:hAnsiTheme="majorBidi" w:cstheme="majorBidi"/>
          <w:sz w:val="24"/>
          <w:szCs w:val="24"/>
          <w:lang w:bidi="ar-JO"/>
        </w:rPr>
      </w:pPr>
    </w:p>
    <w:p w:rsidR="00560E0C" w:rsidRDefault="00560E0C" w:rsidP="0027022B">
      <w:pPr>
        <w:pStyle w:val="ListParagraph"/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تمرين:سحب عينة طبقية من مرحلتين: المرحلة الأولى </w:t>
      </w:r>
      <w:r w:rsidR="00E26518">
        <w:rPr>
          <w:rFonts w:asciiTheme="majorBidi" w:hAnsiTheme="majorBidi" w:cstheme="majorBidi" w:hint="cs"/>
          <w:sz w:val="24"/>
          <w:szCs w:val="24"/>
          <w:rtl/>
          <w:lang w:bidi="ar-JO"/>
        </w:rPr>
        <w:t>5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proofErr w:type="spellStart"/>
      <w:r w:rsidR="00E26518">
        <w:rPr>
          <w:rFonts w:asciiTheme="majorBidi" w:hAnsiTheme="majorBidi" w:cstheme="majorBidi" w:hint="cs"/>
          <w:sz w:val="24"/>
          <w:szCs w:val="24"/>
          <w:rtl/>
          <w:lang w:bidi="ar-JO"/>
        </w:rPr>
        <w:t>احياء</w:t>
      </w:r>
      <w:proofErr w:type="spellEnd"/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سكني</w:t>
      </w:r>
      <w:r w:rsidR="00E26518">
        <w:rPr>
          <w:rFonts w:asciiTheme="majorBidi" w:hAnsiTheme="majorBidi" w:cstheme="majorBidi" w:hint="cs"/>
          <w:sz w:val="24"/>
          <w:szCs w:val="24"/>
          <w:rtl/>
          <w:lang w:bidi="ar-JO"/>
        </w:rPr>
        <w:t>ة</w:t>
      </w:r>
      <w:r w:rsidR="00E363EE" w:rsidRPr="00E363EE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E363EE">
        <w:rPr>
          <w:rFonts w:asciiTheme="majorBidi" w:hAnsiTheme="majorBidi" w:cstheme="majorBidi" w:hint="cs"/>
          <w:sz w:val="24"/>
          <w:szCs w:val="24"/>
          <w:rtl/>
          <w:lang w:bidi="ar-JO"/>
        </w:rPr>
        <w:t>عينة عشوائية منتظمة</w:t>
      </w:r>
      <w:r w:rsidR="00E26518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من كل طبقة</w:t>
      </w:r>
      <w:r w:rsidR="00E363EE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، و</w:t>
      </w:r>
      <w:r w:rsidR="00AF597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المرحلة الثانية سحب عينة من 10 </w:t>
      </w:r>
      <w:proofErr w:type="spellStart"/>
      <w:r w:rsidR="00AF5972">
        <w:rPr>
          <w:rFonts w:asciiTheme="majorBidi" w:hAnsiTheme="majorBidi" w:cstheme="majorBidi" w:hint="cs"/>
          <w:sz w:val="24"/>
          <w:szCs w:val="24"/>
          <w:rtl/>
          <w:lang w:bidi="ar-JO"/>
        </w:rPr>
        <w:t>اشخاص</w:t>
      </w:r>
      <w:proofErr w:type="spellEnd"/>
      <w:r w:rsidR="00E363EE" w:rsidRPr="00E363EE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E363EE">
        <w:rPr>
          <w:rFonts w:asciiTheme="majorBidi" w:hAnsiTheme="majorBidi" w:cstheme="majorBidi" w:hint="cs"/>
          <w:sz w:val="24"/>
          <w:szCs w:val="24"/>
          <w:rtl/>
          <w:lang w:bidi="ar-JO"/>
        </w:rPr>
        <w:t>عينة عشوائية منتظمة</w:t>
      </w:r>
      <w:r w:rsidR="00AF597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، </w:t>
      </w:r>
      <w:r w:rsidR="00E363EE">
        <w:rPr>
          <w:rFonts w:asciiTheme="majorBidi" w:hAnsiTheme="majorBidi" w:cstheme="majorBidi" w:hint="cs"/>
          <w:sz w:val="24"/>
          <w:szCs w:val="24"/>
          <w:rtl/>
          <w:lang w:bidi="ar-JO"/>
        </w:rPr>
        <w:t>ومتغير الطبقة هو المنطقة.</w:t>
      </w:r>
    </w:p>
    <w:p w:rsidR="00E363EE" w:rsidRPr="002B387F" w:rsidRDefault="00E363EE" w:rsidP="00E363EE">
      <w:pPr>
        <w:pStyle w:val="ListParagraph"/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076CA6" w:rsidRPr="008C53E6" w:rsidRDefault="00076CA6" w:rsidP="00076CA6">
      <w:p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sectPr w:rsidR="00076CA6" w:rsidRPr="008C53E6" w:rsidSect="002622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D7DE7"/>
    <w:multiLevelType w:val="hybridMultilevel"/>
    <w:tmpl w:val="DBE8FA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B6B94"/>
    <w:multiLevelType w:val="hybridMultilevel"/>
    <w:tmpl w:val="42CC136C"/>
    <w:lvl w:ilvl="0" w:tplc="FD0EC4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81426"/>
    <w:multiLevelType w:val="hybridMultilevel"/>
    <w:tmpl w:val="DBE8FA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143BC"/>
    <w:multiLevelType w:val="hybridMultilevel"/>
    <w:tmpl w:val="D29436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AA5FC3"/>
    <w:multiLevelType w:val="hybridMultilevel"/>
    <w:tmpl w:val="BCF45D10"/>
    <w:lvl w:ilvl="0" w:tplc="766C6F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222A84"/>
    <w:multiLevelType w:val="hybridMultilevel"/>
    <w:tmpl w:val="3FCAB0AA"/>
    <w:lvl w:ilvl="0" w:tplc="15F26C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2F2B0D"/>
    <w:multiLevelType w:val="hybridMultilevel"/>
    <w:tmpl w:val="0D70F4C8"/>
    <w:lvl w:ilvl="0" w:tplc="372871B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8E7472"/>
    <w:multiLevelType w:val="hybridMultilevel"/>
    <w:tmpl w:val="1A023A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E75FD7"/>
    <w:multiLevelType w:val="hybridMultilevel"/>
    <w:tmpl w:val="4FF49D7C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6933D4"/>
    <w:rsid w:val="000072A2"/>
    <w:rsid w:val="000103BE"/>
    <w:rsid w:val="0001606E"/>
    <w:rsid w:val="00022C10"/>
    <w:rsid w:val="00025ACE"/>
    <w:rsid w:val="000275E5"/>
    <w:rsid w:val="00032BEF"/>
    <w:rsid w:val="0004411E"/>
    <w:rsid w:val="00045EA6"/>
    <w:rsid w:val="0005198D"/>
    <w:rsid w:val="00060B6A"/>
    <w:rsid w:val="00061257"/>
    <w:rsid w:val="00063C17"/>
    <w:rsid w:val="000652C0"/>
    <w:rsid w:val="00067196"/>
    <w:rsid w:val="00072E19"/>
    <w:rsid w:val="00076CA6"/>
    <w:rsid w:val="00092A99"/>
    <w:rsid w:val="000952F7"/>
    <w:rsid w:val="000966E0"/>
    <w:rsid w:val="00097FDD"/>
    <w:rsid w:val="000A4BC3"/>
    <w:rsid w:val="000B1943"/>
    <w:rsid w:val="000B3765"/>
    <w:rsid w:val="000B4925"/>
    <w:rsid w:val="000B4A17"/>
    <w:rsid w:val="000B5518"/>
    <w:rsid w:val="000C068F"/>
    <w:rsid w:val="000C08C1"/>
    <w:rsid w:val="000D1172"/>
    <w:rsid w:val="000D4048"/>
    <w:rsid w:val="000D4D9D"/>
    <w:rsid w:val="000D7E22"/>
    <w:rsid w:val="000E693F"/>
    <w:rsid w:val="000F0378"/>
    <w:rsid w:val="000F263F"/>
    <w:rsid w:val="000F3C63"/>
    <w:rsid w:val="00107C57"/>
    <w:rsid w:val="00111456"/>
    <w:rsid w:val="001117A0"/>
    <w:rsid w:val="00126294"/>
    <w:rsid w:val="001269FE"/>
    <w:rsid w:val="001370C1"/>
    <w:rsid w:val="00140CBF"/>
    <w:rsid w:val="001417DE"/>
    <w:rsid w:val="00141EFA"/>
    <w:rsid w:val="00144D29"/>
    <w:rsid w:val="00151C1D"/>
    <w:rsid w:val="00153BA2"/>
    <w:rsid w:val="00156E64"/>
    <w:rsid w:val="001608B1"/>
    <w:rsid w:val="00161674"/>
    <w:rsid w:val="0016216E"/>
    <w:rsid w:val="00167D90"/>
    <w:rsid w:val="00175F99"/>
    <w:rsid w:val="00193B3E"/>
    <w:rsid w:val="001976C9"/>
    <w:rsid w:val="001B25AE"/>
    <w:rsid w:val="001C3B1C"/>
    <w:rsid w:val="001C4C50"/>
    <w:rsid w:val="001C512E"/>
    <w:rsid w:val="001D351C"/>
    <w:rsid w:val="001D466B"/>
    <w:rsid w:val="001D6D1D"/>
    <w:rsid w:val="001E272D"/>
    <w:rsid w:val="001E3939"/>
    <w:rsid w:val="001E4C28"/>
    <w:rsid w:val="001E65A5"/>
    <w:rsid w:val="001E703D"/>
    <w:rsid w:val="001E71E8"/>
    <w:rsid w:val="001E7AB3"/>
    <w:rsid w:val="001F397F"/>
    <w:rsid w:val="001F46DE"/>
    <w:rsid w:val="001F4F8F"/>
    <w:rsid w:val="001F5C5D"/>
    <w:rsid w:val="00207CB4"/>
    <w:rsid w:val="00210429"/>
    <w:rsid w:val="00211F2B"/>
    <w:rsid w:val="00215B73"/>
    <w:rsid w:val="00217701"/>
    <w:rsid w:val="00224E93"/>
    <w:rsid w:val="002253A2"/>
    <w:rsid w:val="002271CC"/>
    <w:rsid w:val="0022732B"/>
    <w:rsid w:val="00231254"/>
    <w:rsid w:val="002457D2"/>
    <w:rsid w:val="00247255"/>
    <w:rsid w:val="00253AD1"/>
    <w:rsid w:val="00254ADB"/>
    <w:rsid w:val="00260176"/>
    <w:rsid w:val="00260B41"/>
    <w:rsid w:val="0026223B"/>
    <w:rsid w:val="002637D9"/>
    <w:rsid w:val="002640EE"/>
    <w:rsid w:val="0027022B"/>
    <w:rsid w:val="002711AE"/>
    <w:rsid w:val="002766B9"/>
    <w:rsid w:val="00277198"/>
    <w:rsid w:val="0028445E"/>
    <w:rsid w:val="00285397"/>
    <w:rsid w:val="00295407"/>
    <w:rsid w:val="002A03D5"/>
    <w:rsid w:val="002B387F"/>
    <w:rsid w:val="002C6E16"/>
    <w:rsid w:val="002D3E4A"/>
    <w:rsid w:val="002D7477"/>
    <w:rsid w:val="002E09D0"/>
    <w:rsid w:val="002E1C32"/>
    <w:rsid w:val="002E3012"/>
    <w:rsid w:val="002E40F3"/>
    <w:rsid w:val="002F2A5C"/>
    <w:rsid w:val="00301099"/>
    <w:rsid w:val="00301FFF"/>
    <w:rsid w:val="00310881"/>
    <w:rsid w:val="0032004C"/>
    <w:rsid w:val="00326179"/>
    <w:rsid w:val="00332E12"/>
    <w:rsid w:val="00344AE2"/>
    <w:rsid w:val="00344D59"/>
    <w:rsid w:val="00383C69"/>
    <w:rsid w:val="00385090"/>
    <w:rsid w:val="003864CB"/>
    <w:rsid w:val="00391A6D"/>
    <w:rsid w:val="00395268"/>
    <w:rsid w:val="0039526A"/>
    <w:rsid w:val="003957C2"/>
    <w:rsid w:val="003A083A"/>
    <w:rsid w:val="003A29F4"/>
    <w:rsid w:val="003A2A93"/>
    <w:rsid w:val="003B13AD"/>
    <w:rsid w:val="003B2367"/>
    <w:rsid w:val="003B30E3"/>
    <w:rsid w:val="003B500E"/>
    <w:rsid w:val="003C41A3"/>
    <w:rsid w:val="003C7659"/>
    <w:rsid w:val="003D25A8"/>
    <w:rsid w:val="003D6C09"/>
    <w:rsid w:val="003E035B"/>
    <w:rsid w:val="003E2663"/>
    <w:rsid w:val="003E37A2"/>
    <w:rsid w:val="004218D4"/>
    <w:rsid w:val="00423AF1"/>
    <w:rsid w:val="00425EC8"/>
    <w:rsid w:val="004323E2"/>
    <w:rsid w:val="00436DB2"/>
    <w:rsid w:val="0045122E"/>
    <w:rsid w:val="00451E44"/>
    <w:rsid w:val="00453F3A"/>
    <w:rsid w:val="00477DF2"/>
    <w:rsid w:val="004842C4"/>
    <w:rsid w:val="0049277B"/>
    <w:rsid w:val="00495801"/>
    <w:rsid w:val="00497971"/>
    <w:rsid w:val="004A134B"/>
    <w:rsid w:val="004A6A72"/>
    <w:rsid w:val="004B0310"/>
    <w:rsid w:val="004B6C44"/>
    <w:rsid w:val="004C05C3"/>
    <w:rsid w:val="004D57C3"/>
    <w:rsid w:val="004E0BC3"/>
    <w:rsid w:val="004E6C6B"/>
    <w:rsid w:val="004F1AB0"/>
    <w:rsid w:val="00507D34"/>
    <w:rsid w:val="00514411"/>
    <w:rsid w:val="005262E8"/>
    <w:rsid w:val="00530E37"/>
    <w:rsid w:val="00531C26"/>
    <w:rsid w:val="00534846"/>
    <w:rsid w:val="0055049A"/>
    <w:rsid w:val="00555E99"/>
    <w:rsid w:val="00560E0C"/>
    <w:rsid w:val="00562AC2"/>
    <w:rsid w:val="00570FE5"/>
    <w:rsid w:val="00581DDF"/>
    <w:rsid w:val="00584EF3"/>
    <w:rsid w:val="00590F32"/>
    <w:rsid w:val="00592DE8"/>
    <w:rsid w:val="00595EE4"/>
    <w:rsid w:val="005B0EC2"/>
    <w:rsid w:val="005B191B"/>
    <w:rsid w:val="005B2738"/>
    <w:rsid w:val="005B526D"/>
    <w:rsid w:val="005C7370"/>
    <w:rsid w:val="005C7CED"/>
    <w:rsid w:val="005D25F4"/>
    <w:rsid w:val="005E1E09"/>
    <w:rsid w:val="005E2EC4"/>
    <w:rsid w:val="006027BC"/>
    <w:rsid w:val="00602DE2"/>
    <w:rsid w:val="00610181"/>
    <w:rsid w:val="00612A01"/>
    <w:rsid w:val="00617F1D"/>
    <w:rsid w:val="00617F53"/>
    <w:rsid w:val="00632329"/>
    <w:rsid w:val="00633E8F"/>
    <w:rsid w:val="0063651E"/>
    <w:rsid w:val="00642420"/>
    <w:rsid w:val="006426CF"/>
    <w:rsid w:val="006430A1"/>
    <w:rsid w:val="00643139"/>
    <w:rsid w:val="00647A2A"/>
    <w:rsid w:val="00663B1E"/>
    <w:rsid w:val="0067257E"/>
    <w:rsid w:val="00676A09"/>
    <w:rsid w:val="00682A3D"/>
    <w:rsid w:val="00686E2D"/>
    <w:rsid w:val="00687114"/>
    <w:rsid w:val="006933D4"/>
    <w:rsid w:val="00693B6E"/>
    <w:rsid w:val="00694422"/>
    <w:rsid w:val="00697515"/>
    <w:rsid w:val="006A1736"/>
    <w:rsid w:val="006A7A83"/>
    <w:rsid w:val="006B0E28"/>
    <w:rsid w:val="006B1A2F"/>
    <w:rsid w:val="006B2884"/>
    <w:rsid w:val="006C0257"/>
    <w:rsid w:val="006C0A99"/>
    <w:rsid w:val="006C1371"/>
    <w:rsid w:val="006C6463"/>
    <w:rsid w:val="006C7196"/>
    <w:rsid w:val="006D124F"/>
    <w:rsid w:val="006D41D7"/>
    <w:rsid w:val="006D6AF1"/>
    <w:rsid w:val="006E54E2"/>
    <w:rsid w:val="006F24BF"/>
    <w:rsid w:val="006F478D"/>
    <w:rsid w:val="00712C7C"/>
    <w:rsid w:val="00727097"/>
    <w:rsid w:val="0072734C"/>
    <w:rsid w:val="00731D64"/>
    <w:rsid w:val="00732AB2"/>
    <w:rsid w:val="007343E1"/>
    <w:rsid w:val="00736F6B"/>
    <w:rsid w:val="00741BE6"/>
    <w:rsid w:val="0074227E"/>
    <w:rsid w:val="00751917"/>
    <w:rsid w:val="00756238"/>
    <w:rsid w:val="00757103"/>
    <w:rsid w:val="00761001"/>
    <w:rsid w:val="007618BB"/>
    <w:rsid w:val="007671B6"/>
    <w:rsid w:val="00775454"/>
    <w:rsid w:val="0078368D"/>
    <w:rsid w:val="007836D0"/>
    <w:rsid w:val="00785707"/>
    <w:rsid w:val="00790DFD"/>
    <w:rsid w:val="007A57CC"/>
    <w:rsid w:val="007A626B"/>
    <w:rsid w:val="007D3A83"/>
    <w:rsid w:val="007D5141"/>
    <w:rsid w:val="00801A07"/>
    <w:rsid w:val="00802A89"/>
    <w:rsid w:val="008146C1"/>
    <w:rsid w:val="00816B91"/>
    <w:rsid w:val="00821334"/>
    <w:rsid w:val="00821CD5"/>
    <w:rsid w:val="00823B7F"/>
    <w:rsid w:val="0083452F"/>
    <w:rsid w:val="00834A0A"/>
    <w:rsid w:val="00835E90"/>
    <w:rsid w:val="00840D03"/>
    <w:rsid w:val="00847885"/>
    <w:rsid w:val="0085279C"/>
    <w:rsid w:val="00853673"/>
    <w:rsid w:val="008745A7"/>
    <w:rsid w:val="00881984"/>
    <w:rsid w:val="008945A6"/>
    <w:rsid w:val="008A6482"/>
    <w:rsid w:val="008A7786"/>
    <w:rsid w:val="008B5489"/>
    <w:rsid w:val="008B6F92"/>
    <w:rsid w:val="008C05D7"/>
    <w:rsid w:val="008C1E5E"/>
    <w:rsid w:val="008C23AF"/>
    <w:rsid w:val="008C53E6"/>
    <w:rsid w:val="008D381B"/>
    <w:rsid w:val="008E247D"/>
    <w:rsid w:val="008E3656"/>
    <w:rsid w:val="008E4899"/>
    <w:rsid w:val="008E65D1"/>
    <w:rsid w:val="008F3412"/>
    <w:rsid w:val="008F3BA9"/>
    <w:rsid w:val="0090725A"/>
    <w:rsid w:val="00910316"/>
    <w:rsid w:val="00910434"/>
    <w:rsid w:val="00920F26"/>
    <w:rsid w:val="00927410"/>
    <w:rsid w:val="009275EE"/>
    <w:rsid w:val="00935333"/>
    <w:rsid w:val="0094362A"/>
    <w:rsid w:val="009442AB"/>
    <w:rsid w:val="0095313A"/>
    <w:rsid w:val="00954B58"/>
    <w:rsid w:val="00961212"/>
    <w:rsid w:val="00962293"/>
    <w:rsid w:val="00962AAD"/>
    <w:rsid w:val="00964A5B"/>
    <w:rsid w:val="009653D8"/>
    <w:rsid w:val="00967A52"/>
    <w:rsid w:val="00981FE2"/>
    <w:rsid w:val="00985945"/>
    <w:rsid w:val="009930FE"/>
    <w:rsid w:val="00995F51"/>
    <w:rsid w:val="009A3701"/>
    <w:rsid w:val="009A50ED"/>
    <w:rsid w:val="009C22C9"/>
    <w:rsid w:val="009C4386"/>
    <w:rsid w:val="009C596C"/>
    <w:rsid w:val="009C6F1C"/>
    <w:rsid w:val="009D701C"/>
    <w:rsid w:val="009E1FF7"/>
    <w:rsid w:val="009F061A"/>
    <w:rsid w:val="009F5D8F"/>
    <w:rsid w:val="00A12CB9"/>
    <w:rsid w:val="00A20260"/>
    <w:rsid w:val="00A267E4"/>
    <w:rsid w:val="00A36F97"/>
    <w:rsid w:val="00A52A2D"/>
    <w:rsid w:val="00A769D9"/>
    <w:rsid w:val="00A85DAE"/>
    <w:rsid w:val="00A90569"/>
    <w:rsid w:val="00A91146"/>
    <w:rsid w:val="00AA0212"/>
    <w:rsid w:val="00AA312A"/>
    <w:rsid w:val="00AB2CFC"/>
    <w:rsid w:val="00AC731A"/>
    <w:rsid w:val="00AD335D"/>
    <w:rsid w:val="00AD5ED8"/>
    <w:rsid w:val="00AE4128"/>
    <w:rsid w:val="00AF5972"/>
    <w:rsid w:val="00AF7674"/>
    <w:rsid w:val="00B011C7"/>
    <w:rsid w:val="00B11362"/>
    <w:rsid w:val="00B15150"/>
    <w:rsid w:val="00B154EF"/>
    <w:rsid w:val="00B2001D"/>
    <w:rsid w:val="00B200C1"/>
    <w:rsid w:val="00B2031B"/>
    <w:rsid w:val="00B2061C"/>
    <w:rsid w:val="00B225ED"/>
    <w:rsid w:val="00B22FC3"/>
    <w:rsid w:val="00B278CC"/>
    <w:rsid w:val="00B33141"/>
    <w:rsid w:val="00B337A8"/>
    <w:rsid w:val="00B41CA5"/>
    <w:rsid w:val="00B45B7D"/>
    <w:rsid w:val="00B50771"/>
    <w:rsid w:val="00B61C76"/>
    <w:rsid w:val="00B629D1"/>
    <w:rsid w:val="00B671D1"/>
    <w:rsid w:val="00B675E3"/>
    <w:rsid w:val="00B711A1"/>
    <w:rsid w:val="00B7259E"/>
    <w:rsid w:val="00B906BF"/>
    <w:rsid w:val="00B9613B"/>
    <w:rsid w:val="00BA0854"/>
    <w:rsid w:val="00BA1717"/>
    <w:rsid w:val="00BA7D14"/>
    <w:rsid w:val="00BB0403"/>
    <w:rsid w:val="00BB3036"/>
    <w:rsid w:val="00BC0359"/>
    <w:rsid w:val="00BC284D"/>
    <w:rsid w:val="00BD1F63"/>
    <w:rsid w:val="00BD2C8F"/>
    <w:rsid w:val="00BE13F5"/>
    <w:rsid w:val="00BF66E5"/>
    <w:rsid w:val="00BF7773"/>
    <w:rsid w:val="00C0322D"/>
    <w:rsid w:val="00C07959"/>
    <w:rsid w:val="00C169A6"/>
    <w:rsid w:val="00C31BF9"/>
    <w:rsid w:val="00C31CC1"/>
    <w:rsid w:val="00C350A3"/>
    <w:rsid w:val="00C4193B"/>
    <w:rsid w:val="00C70736"/>
    <w:rsid w:val="00C71AA8"/>
    <w:rsid w:val="00C73261"/>
    <w:rsid w:val="00C77AFC"/>
    <w:rsid w:val="00C82B0E"/>
    <w:rsid w:val="00C830A5"/>
    <w:rsid w:val="00C84DD9"/>
    <w:rsid w:val="00C9229C"/>
    <w:rsid w:val="00C92670"/>
    <w:rsid w:val="00CA241C"/>
    <w:rsid w:val="00CA55FB"/>
    <w:rsid w:val="00CA5E45"/>
    <w:rsid w:val="00CA6103"/>
    <w:rsid w:val="00CC0A07"/>
    <w:rsid w:val="00CC0F90"/>
    <w:rsid w:val="00CC5A76"/>
    <w:rsid w:val="00CD1CE7"/>
    <w:rsid w:val="00CD2C49"/>
    <w:rsid w:val="00CD4DAC"/>
    <w:rsid w:val="00CE3989"/>
    <w:rsid w:val="00CF6A7D"/>
    <w:rsid w:val="00D02915"/>
    <w:rsid w:val="00D032BB"/>
    <w:rsid w:val="00D14910"/>
    <w:rsid w:val="00D163FF"/>
    <w:rsid w:val="00D250D8"/>
    <w:rsid w:val="00D27ECF"/>
    <w:rsid w:val="00D34506"/>
    <w:rsid w:val="00D345D0"/>
    <w:rsid w:val="00D35D32"/>
    <w:rsid w:val="00D37011"/>
    <w:rsid w:val="00D37DB9"/>
    <w:rsid w:val="00D401F3"/>
    <w:rsid w:val="00D55DBB"/>
    <w:rsid w:val="00D67BF8"/>
    <w:rsid w:val="00D735D2"/>
    <w:rsid w:val="00D84165"/>
    <w:rsid w:val="00D85DA5"/>
    <w:rsid w:val="00D863AB"/>
    <w:rsid w:val="00D94D6E"/>
    <w:rsid w:val="00DA08A9"/>
    <w:rsid w:val="00DA2C66"/>
    <w:rsid w:val="00DA3D6A"/>
    <w:rsid w:val="00DA3E02"/>
    <w:rsid w:val="00DA745A"/>
    <w:rsid w:val="00DB63CD"/>
    <w:rsid w:val="00DB6700"/>
    <w:rsid w:val="00DC3DB0"/>
    <w:rsid w:val="00DD440D"/>
    <w:rsid w:val="00DD4983"/>
    <w:rsid w:val="00DE0F26"/>
    <w:rsid w:val="00DF50C8"/>
    <w:rsid w:val="00E00ED7"/>
    <w:rsid w:val="00E0439D"/>
    <w:rsid w:val="00E15B18"/>
    <w:rsid w:val="00E2624E"/>
    <w:rsid w:val="00E26518"/>
    <w:rsid w:val="00E363EE"/>
    <w:rsid w:val="00E36912"/>
    <w:rsid w:val="00E41B56"/>
    <w:rsid w:val="00E44E90"/>
    <w:rsid w:val="00E552D7"/>
    <w:rsid w:val="00E56C74"/>
    <w:rsid w:val="00E60A65"/>
    <w:rsid w:val="00E67EC7"/>
    <w:rsid w:val="00E732B8"/>
    <w:rsid w:val="00E73F99"/>
    <w:rsid w:val="00E7463F"/>
    <w:rsid w:val="00E750E8"/>
    <w:rsid w:val="00E877A5"/>
    <w:rsid w:val="00E90B83"/>
    <w:rsid w:val="00E932B9"/>
    <w:rsid w:val="00E97074"/>
    <w:rsid w:val="00EA0E0D"/>
    <w:rsid w:val="00EA2DDF"/>
    <w:rsid w:val="00EA7655"/>
    <w:rsid w:val="00EC158F"/>
    <w:rsid w:val="00ED4643"/>
    <w:rsid w:val="00ED6F38"/>
    <w:rsid w:val="00ED7CBA"/>
    <w:rsid w:val="00EF0224"/>
    <w:rsid w:val="00EF5E71"/>
    <w:rsid w:val="00F140D8"/>
    <w:rsid w:val="00F151C2"/>
    <w:rsid w:val="00F2293D"/>
    <w:rsid w:val="00F235D5"/>
    <w:rsid w:val="00F263CD"/>
    <w:rsid w:val="00F30C94"/>
    <w:rsid w:val="00F405F1"/>
    <w:rsid w:val="00F51460"/>
    <w:rsid w:val="00F5382E"/>
    <w:rsid w:val="00F547A4"/>
    <w:rsid w:val="00F55A3D"/>
    <w:rsid w:val="00F64838"/>
    <w:rsid w:val="00F64D20"/>
    <w:rsid w:val="00F67435"/>
    <w:rsid w:val="00F67AB6"/>
    <w:rsid w:val="00F71C0C"/>
    <w:rsid w:val="00F81E1A"/>
    <w:rsid w:val="00F913F7"/>
    <w:rsid w:val="00FA006D"/>
    <w:rsid w:val="00FC0B13"/>
    <w:rsid w:val="00FC51B8"/>
    <w:rsid w:val="00FC757E"/>
    <w:rsid w:val="00FD5BA0"/>
    <w:rsid w:val="00FD6687"/>
    <w:rsid w:val="00FE06E9"/>
    <w:rsid w:val="00FE4C58"/>
    <w:rsid w:val="00FE79D2"/>
    <w:rsid w:val="00FF0CBF"/>
    <w:rsid w:val="00FF1B39"/>
    <w:rsid w:val="00FF321A"/>
    <w:rsid w:val="00FF4F46"/>
    <w:rsid w:val="00FF6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_x0000_s1054"/>
        <o:r id="V:Rule2" type="callout" idref="#_x0000_s1055"/>
        <o:r id="V:Rule5" type="callout" idref="#_x0000_s1063"/>
        <o:r id="V:Rule6" type="callout" idref="#_x0000_s1065"/>
        <o:r id="V:Rule7" type="callout" idref="#_x0000_s106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2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5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C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3B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mailto:nayifabed@yaoo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Nayef Abed</dc:creator>
  <cp:lastModifiedBy>Nayef Abed</cp:lastModifiedBy>
  <cp:revision>8</cp:revision>
  <cp:lastPrinted>2020-04-25T10:06:00Z</cp:lastPrinted>
  <dcterms:created xsi:type="dcterms:W3CDTF">2021-03-14T22:45:00Z</dcterms:created>
  <dcterms:modified xsi:type="dcterms:W3CDTF">2021-03-14T23:50:00Z</dcterms:modified>
</cp:coreProperties>
</file>